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r>
        <w:rPr>
          <w:noProof/>
          <w:sz w:val="44"/>
          <w:szCs w:val="44"/>
          <w:lang w:eastAsia="hu-HU"/>
        </w:rPr>
        <w:drawing>
          <wp:inline distT="0" distB="0" distL="0" distR="0">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185" cy="1134110"/>
                    </a:xfrm>
                    <a:prstGeom prst="rect">
                      <a:avLst/>
                    </a:prstGeom>
                    <a:noFill/>
                  </pic:spPr>
                </pic:pic>
              </a:graphicData>
            </a:graphic>
          </wp:inline>
        </w:drawing>
      </w: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E50398" w:rsidRPr="00E3101A" w:rsidRDefault="00E50398" w:rsidP="00E50398">
      <w:pPr>
        <w:suppressAutoHyphens/>
        <w:spacing w:after="0"/>
        <w:jc w:val="center"/>
        <w:rPr>
          <w:rFonts w:ascii="Times New Roman" w:eastAsia="Times New Roman" w:hAnsi="Times New Roman"/>
          <w:b/>
          <w:kern w:val="1"/>
          <w:sz w:val="24"/>
          <w:szCs w:val="24"/>
          <w:lang w:eastAsia="hu-HU"/>
        </w:rPr>
      </w:pPr>
      <w:r w:rsidRPr="00E3101A">
        <w:rPr>
          <w:rFonts w:ascii="Times New Roman" w:eastAsia="Times New Roman" w:hAnsi="Times New Roman"/>
          <w:b/>
          <w:kern w:val="1"/>
          <w:sz w:val="24"/>
          <w:szCs w:val="24"/>
          <w:lang w:eastAsia="hu-HU"/>
        </w:rPr>
        <w:t>VÁLLALKOZÁSI SZERZŐDÉS</w:t>
      </w:r>
    </w:p>
    <w:p w:rsidR="00E50398" w:rsidRPr="00E3101A" w:rsidRDefault="00E50398" w:rsidP="00E50398">
      <w:pPr>
        <w:suppressAutoHyphens/>
        <w:spacing w:after="0"/>
        <w:rPr>
          <w:rFonts w:ascii="Times New Roman" w:eastAsia="Times New Roman" w:hAnsi="Times New Roman"/>
          <w:b/>
          <w:smallCaps/>
          <w:kern w:val="1"/>
          <w:sz w:val="24"/>
          <w:szCs w:val="24"/>
          <w:lang w:eastAsia="hu-HU"/>
        </w:rPr>
      </w:pPr>
    </w:p>
    <w:p w:rsidR="00E50398" w:rsidRPr="00CD322D" w:rsidRDefault="00E50398" w:rsidP="00E50398">
      <w:pPr>
        <w:suppressAutoHyphens/>
        <w:spacing w:after="0" w:line="240" w:lineRule="auto"/>
        <w:jc w:val="both"/>
        <w:rPr>
          <w:rFonts w:ascii="Times New Roman" w:eastAsia="Wingdings" w:hAnsi="Times New Roman"/>
          <w:kern w:val="1"/>
          <w:sz w:val="24"/>
          <w:szCs w:val="24"/>
          <w:lang w:eastAsia="ar-SA"/>
        </w:rPr>
      </w:pPr>
      <w:r w:rsidRPr="00CD322D">
        <w:rPr>
          <w:rFonts w:ascii="Times New Roman" w:eastAsia="Wingdings" w:hAnsi="Times New Roman"/>
          <w:kern w:val="1"/>
          <w:sz w:val="24"/>
          <w:szCs w:val="24"/>
          <w:lang w:eastAsia="ar-SA"/>
        </w:rPr>
        <w:t>Amely a közbeszerzésekről szóló 2015. évi CXLIII. törvény (a továbbiakban: Kbt.) alapján lefolytatott eljárás eredményeként létrejött</w:t>
      </w: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CD322D">
        <w:rPr>
          <w:rFonts w:ascii="Times New Roman" w:eastAsia="Wingdings" w:hAnsi="Times New Roman"/>
          <w:kern w:val="1"/>
          <w:sz w:val="24"/>
          <w:szCs w:val="24"/>
          <w:lang w:eastAsia="ar-SA"/>
        </w:rPr>
        <w:t>egyrészről</w:t>
      </w:r>
      <w:proofErr w:type="gramEnd"/>
      <w:r w:rsidRPr="00CD322D">
        <w:rPr>
          <w:rFonts w:ascii="Times New Roman" w:eastAsia="Wingdings" w:hAnsi="Times New Roman"/>
          <w:kern w:val="1"/>
          <w:sz w:val="24"/>
          <w:szCs w:val="24"/>
          <w:lang w:eastAsia="ar-SA"/>
        </w:rPr>
        <w:t xml:space="preserve">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266D62" w:rsidRDefault="009C18C8" w:rsidP="00F62F6F">
      <w:pPr>
        <w:suppressAutoHyphens/>
        <w:spacing w:after="0" w:line="240" w:lineRule="auto"/>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KINCSESBÁNYA</w:t>
      </w:r>
      <w:r w:rsidR="007E60E1">
        <w:rPr>
          <w:rFonts w:ascii="Times New Roman" w:eastAsia="Wingdings" w:hAnsi="Times New Roman"/>
          <w:b/>
          <w:kern w:val="1"/>
          <w:sz w:val="24"/>
          <w:szCs w:val="24"/>
          <w:lang w:eastAsia="ar-SA"/>
        </w:rPr>
        <w:t xml:space="preserve"> KÖZSÉG</w:t>
      </w:r>
      <w:r w:rsidR="00266D62" w:rsidRPr="00266D62">
        <w:rPr>
          <w:rFonts w:ascii="Times New Roman" w:eastAsia="Wingdings" w:hAnsi="Times New Roman"/>
          <w:b/>
          <w:kern w:val="1"/>
          <w:sz w:val="24"/>
          <w:szCs w:val="24"/>
          <w:lang w:eastAsia="ar-SA"/>
        </w:rPr>
        <w:t xml:space="preserve"> ÖNKORMÁNYZATA</w:t>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Székhely: </w:t>
      </w:r>
      <w:r w:rsidR="00554EAA">
        <w:rPr>
          <w:rFonts w:ascii="Times New Roman" w:eastAsia="Wingdings" w:hAnsi="Times New Roman"/>
          <w:kern w:val="1"/>
          <w:sz w:val="24"/>
          <w:szCs w:val="24"/>
          <w:lang w:eastAsia="ar-SA"/>
        </w:rPr>
        <w:t>8044. Kincsesbánya, Kincsesi utca 39.</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Adószám:</w:t>
      </w:r>
      <w:r w:rsidR="00554EAA">
        <w:rPr>
          <w:rFonts w:ascii="Times New Roman" w:eastAsia="Wingdings" w:hAnsi="Times New Roman"/>
          <w:kern w:val="1"/>
          <w:sz w:val="24"/>
          <w:szCs w:val="24"/>
          <w:lang w:eastAsia="ar-SA"/>
        </w:rPr>
        <w:t xml:space="preserve"> 15362209-2-07</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Telefon: </w:t>
      </w:r>
      <w:r w:rsidR="00554EAA">
        <w:rPr>
          <w:rFonts w:ascii="Times New Roman" w:eastAsia="Wingdings" w:hAnsi="Times New Roman"/>
          <w:kern w:val="1"/>
          <w:sz w:val="24"/>
          <w:szCs w:val="24"/>
          <w:lang w:eastAsia="ar-SA"/>
        </w:rPr>
        <w:t>06-22-418-001</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Képviseli: </w:t>
      </w:r>
      <w:r w:rsidR="00554EAA">
        <w:rPr>
          <w:rFonts w:ascii="Times New Roman" w:eastAsia="Wingdings" w:hAnsi="Times New Roman"/>
          <w:kern w:val="1"/>
          <w:sz w:val="24"/>
          <w:szCs w:val="24"/>
          <w:lang w:eastAsia="ar-SA"/>
        </w:rPr>
        <w:t>Bajkai János Ferenc polgármester</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554EAA"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E-mail:</w:t>
      </w:r>
      <w:r w:rsidR="00554EAA">
        <w:rPr>
          <w:rFonts w:ascii="Times New Roman" w:eastAsia="Wingdings" w:hAnsi="Times New Roman"/>
          <w:kern w:val="1"/>
          <w:sz w:val="24"/>
          <w:szCs w:val="24"/>
          <w:lang w:eastAsia="ar-SA"/>
        </w:rPr>
        <w:t xml:space="preserve"> </w:t>
      </w:r>
      <w:hyperlink r:id="rId8" w:history="1">
        <w:r w:rsidR="00554EAA" w:rsidRPr="00CB7014">
          <w:rPr>
            <w:rStyle w:val="Hiperhivatkozs"/>
            <w:rFonts w:ascii="Times New Roman" w:eastAsia="Wingdings" w:hAnsi="Times New Roman"/>
            <w:kern w:val="1"/>
            <w:sz w:val="24"/>
            <w:szCs w:val="24"/>
            <w:lang w:eastAsia="ar-SA"/>
          </w:rPr>
          <w:t>polgarmester@kincsesbanya.hu</w:t>
        </w:r>
      </w:hyperlink>
    </w:p>
    <w:p w:rsidR="00E50398" w:rsidRPr="00CD322D" w:rsidRDefault="00E50398" w:rsidP="00F62F6F">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Megrendelő (</w:t>
      </w:r>
      <w:r w:rsidRPr="00CD322D">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Megrendelő</w:t>
      </w:r>
      <w:r w:rsidRPr="00CD322D">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másrészről</w:t>
      </w:r>
      <w:proofErr w:type="gramEnd"/>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név</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székhely</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cégjegyzékszám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adószám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MKIK nyilvántartási szám</w:t>
      </w:r>
      <w:proofErr w:type="gramStart"/>
      <w:r w:rsidRPr="00477A6B">
        <w:rPr>
          <w:rFonts w:ascii="Times New Roman" w:eastAsia="Wingdings" w:hAnsi="Times New Roman"/>
          <w:kern w:val="1"/>
          <w:sz w:val="24"/>
          <w:szCs w:val="24"/>
          <w:lang w:eastAsia="ar-SA"/>
        </w:rPr>
        <w:t>: …</w:t>
      </w:r>
      <w:proofErr w:type="gramEnd"/>
      <w:r w:rsidRPr="00477A6B">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bankszámlát</w:t>
      </w:r>
      <w:proofErr w:type="gramEnd"/>
      <w:r w:rsidRPr="00477A6B">
        <w:rPr>
          <w:rFonts w:ascii="Times New Roman" w:eastAsia="Wingdings" w:hAnsi="Times New Roman"/>
          <w:kern w:val="1"/>
          <w:sz w:val="24"/>
          <w:szCs w:val="24"/>
          <w:lang w:eastAsia="ar-SA"/>
        </w:rPr>
        <w:t xml:space="preserve"> vezető pénzintézet: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bankszámlaszám</w:t>
      </w:r>
      <w:proofErr w:type="gramEnd"/>
      <w:r w:rsidRPr="00477A6B">
        <w:rPr>
          <w:rFonts w:ascii="Times New Roman" w:eastAsia="Wingdings" w:hAnsi="Times New Roman"/>
          <w:kern w:val="1"/>
          <w:sz w:val="24"/>
          <w:szCs w:val="24"/>
          <w:lang w:eastAsia="ar-SA"/>
        </w:rPr>
        <w: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képviseli</w:t>
      </w:r>
      <w:proofErr w:type="gramEnd"/>
      <w:r w:rsidRPr="00477A6B">
        <w:rPr>
          <w:rFonts w:ascii="Times New Roman" w:eastAsia="Wingdings" w:hAnsi="Times New Roman"/>
          <w:kern w:val="1"/>
          <w:sz w:val="24"/>
          <w:szCs w:val="24"/>
          <w:lang w:eastAsia="ar-SA"/>
        </w:rPr>
        <w:t>: …………………………….………</w:t>
      </w:r>
    </w:p>
    <w:p w:rsidR="00E50398" w:rsidRDefault="00E50398" w:rsidP="00E50398">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Vállalkozó (</w:t>
      </w:r>
      <w:r w:rsidRPr="00477A6B">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Vállalkozó</w:t>
      </w:r>
      <w:r w:rsidRPr="00477A6B">
        <w:rPr>
          <w:rFonts w:ascii="Times New Roman" w:eastAsia="Wingdings" w:hAnsi="Times New Roman"/>
          <w:kern w:val="1"/>
          <w:sz w:val="24"/>
          <w:szCs w:val="24"/>
          <w:lang w:eastAsia="ar-SA"/>
        </w:rPr>
        <w:t xml:space="preserve">) </w:t>
      </w:r>
    </w:p>
    <w:p w:rsidR="00BE75CD" w:rsidRDefault="00BE75CD"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BE75CD">
      <w:p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 és a Vállalkozó együttesen: Felek) között alulírott helyen és időben az alábbi feltételek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2"/>
          <w:numId w:val="1"/>
        </w:numPr>
        <w:tabs>
          <w:tab w:val="clear" w:pos="1440"/>
          <w:tab w:val="num" w:pos="0"/>
        </w:tabs>
        <w:suppressAutoHyphens/>
        <w:spacing w:after="0" w:line="240" w:lineRule="auto"/>
        <w:ind w:left="0" w:firstLine="426"/>
        <w:jc w:val="center"/>
        <w:rPr>
          <w:rFonts w:ascii="Times New Roman" w:eastAsia="Wingdings" w:hAnsi="Times New Roman"/>
          <w:b/>
          <w:kern w:val="1"/>
          <w:sz w:val="24"/>
          <w:szCs w:val="24"/>
          <w:lang w:eastAsia="ar-SA"/>
        </w:rPr>
      </w:pPr>
      <w:bookmarkStart w:id="0" w:name="_Toc180469168"/>
      <w:r w:rsidRPr="00477A6B">
        <w:rPr>
          <w:rFonts w:ascii="Times New Roman" w:eastAsia="Wingdings" w:hAnsi="Times New Roman"/>
          <w:b/>
          <w:kern w:val="1"/>
          <w:sz w:val="24"/>
          <w:szCs w:val="24"/>
          <w:lang w:eastAsia="ar-SA"/>
        </w:rPr>
        <w:t>Előzmény</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Default="00E50398" w:rsidP="007D7F5F">
      <w:pPr>
        <w:numPr>
          <w:ilvl w:val="1"/>
          <w:numId w:val="2"/>
        </w:num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 xml:space="preserve">A Felek előzményként rögzítik, hogy a </w:t>
      </w:r>
      <w:r w:rsidRPr="00477A6B">
        <w:rPr>
          <w:rFonts w:ascii="Times New Roman" w:eastAsia="Wingdings" w:hAnsi="Times New Roman"/>
          <w:kern w:val="1"/>
          <w:sz w:val="24"/>
          <w:szCs w:val="24"/>
          <w:lang w:eastAsia="ar-SA"/>
        </w:rPr>
        <w:t xml:space="preserve">Megrendelő </w:t>
      </w:r>
      <w:r w:rsidR="007D7F5F" w:rsidRPr="007D7F5F">
        <w:rPr>
          <w:rFonts w:ascii="Times New Roman" w:eastAsia="Times New Roman" w:hAnsi="Times New Roman"/>
          <w:b/>
          <w:sz w:val="24"/>
          <w:szCs w:val="24"/>
          <w:lang w:eastAsia="ar-SA" w:bidi="hu-HU"/>
        </w:rPr>
        <w:t>„Kerékpárút kialakítása Kincsesbányán a TOP-1.2.1-15-FE1-2016-00011 pályázat keretén belül”</w:t>
      </w:r>
      <w:r w:rsidR="007D7F5F">
        <w:rPr>
          <w:rFonts w:ascii="Times New Roman" w:eastAsia="Times New Roman" w:hAnsi="Times New Roman"/>
          <w:b/>
          <w:sz w:val="24"/>
          <w:szCs w:val="24"/>
          <w:lang w:eastAsia="ar-SA" w:bidi="hu-HU"/>
        </w:rPr>
        <w:t xml:space="preserve"> </w:t>
      </w:r>
      <w:r w:rsidRPr="00477A6B">
        <w:rPr>
          <w:rFonts w:ascii="Times New Roman" w:eastAsia="Wingdings" w:hAnsi="Times New Roman"/>
          <w:kern w:val="1"/>
          <w:sz w:val="24"/>
          <w:szCs w:val="24"/>
          <w:lang w:eastAsia="ar-SA"/>
        </w:rPr>
        <w:t xml:space="preserve">tárgyában a </w:t>
      </w:r>
      <w:r>
        <w:rPr>
          <w:rFonts w:ascii="Times New Roman" w:eastAsia="Wingdings" w:hAnsi="Times New Roman"/>
          <w:kern w:val="1"/>
          <w:sz w:val="24"/>
          <w:szCs w:val="24"/>
          <w:lang w:eastAsia="ar-SA"/>
        </w:rPr>
        <w:t>közbeszerzésekről szóló 2015. évi CXLIII. törvény (továbbiakban: Kbt.)</w:t>
      </w:r>
      <w:r w:rsidRPr="00477A6B">
        <w:rPr>
          <w:rFonts w:ascii="Times New Roman" w:eastAsia="Wingdings" w:hAnsi="Times New Roman"/>
          <w:kern w:val="1"/>
          <w:sz w:val="24"/>
          <w:szCs w:val="24"/>
          <w:lang w:eastAsia="ar-SA"/>
        </w:rPr>
        <w:t xml:space="preserve"> </w:t>
      </w:r>
      <w:r w:rsidRPr="00414D10">
        <w:rPr>
          <w:rFonts w:ascii="Times New Roman" w:eastAsia="Wingdings" w:hAnsi="Times New Roman"/>
          <w:kern w:val="1"/>
          <w:sz w:val="24"/>
          <w:szCs w:val="24"/>
          <w:lang w:eastAsia="ar-SA"/>
        </w:rPr>
        <w:t>115. § (1) bekezdés szerinti ajánlattételi felhívás</w:t>
      </w:r>
      <w:r w:rsidRPr="00CD322D">
        <w:rPr>
          <w:rFonts w:ascii="Times New Roman" w:eastAsia="Wingdings" w:hAnsi="Times New Roman"/>
          <w:kern w:val="1"/>
          <w:sz w:val="24"/>
          <w:szCs w:val="24"/>
          <w:lang w:eastAsia="ar-SA"/>
        </w:rPr>
        <w:t xml:space="preserve"> közvetlen megküldésével indított, nemzeti nyílt közbeszerzési eljárás</w:t>
      </w:r>
      <w:r>
        <w:rPr>
          <w:rFonts w:ascii="Times New Roman" w:eastAsia="Wingdings" w:hAnsi="Times New Roman"/>
          <w:kern w:val="1"/>
          <w:sz w:val="24"/>
          <w:szCs w:val="24"/>
          <w:lang w:eastAsia="ar-SA"/>
        </w:rPr>
        <w:t>t folytatott le.</w:t>
      </w:r>
      <w:r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Megrendelő a</w:t>
      </w:r>
      <w:r w:rsidR="00C16298">
        <w:rPr>
          <w:rFonts w:ascii="Times New Roman" w:eastAsia="Wingdings" w:hAnsi="Times New Roman"/>
          <w:kern w:val="1"/>
          <w:sz w:val="24"/>
          <w:szCs w:val="24"/>
          <w:lang w:eastAsia="ar-SA"/>
        </w:rPr>
        <w:t xml:space="preserve"> közbeszerzési eljárás eredményeként nyertes ajánlattevőként </w:t>
      </w:r>
      <w:r>
        <w:rPr>
          <w:rFonts w:ascii="Times New Roman" w:eastAsia="Wingdings" w:hAnsi="Times New Roman"/>
          <w:kern w:val="1"/>
          <w:sz w:val="24"/>
          <w:szCs w:val="24"/>
          <w:lang w:eastAsia="ar-SA"/>
        </w:rPr>
        <w:t>a Vállalkozó</w:t>
      </w:r>
      <w:r w:rsidR="00C16298">
        <w:rPr>
          <w:rFonts w:ascii="Times New Roman" w:eastAsia="Wingdings" w:hAnsi="Times New Roman"/>
          <w:kern w:val="1"/>
          <w:sz w:val="24"/>
          <w:szCs w:val="24"/>
          <w:lang w:eastAsia="ar-SA"/>
        </w:rPr>
        <w:t>t nevezte meg</w:t>
      </w:r>
      <w:r w:rsidR="007D7F5F">
        <w:rPr>
          <w:rFonts w:ascii="Times New Roman" w:eastAsia="Wingdings" w:hAnsi="Times New Roman"/>
          <w:kern w:val="1"/>
          <w:sz w:val="24"/>
          <w:szCs w:val="24"/>
          <w:lang w:eastAsia="ar-SA"/>
        </w:rPr>
        <w:t>.</w:t>
      </w:r>
    </w:p>
    <w:p w:rsidR="00E50398"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Pr="009C3EBD" w:rsidRDefault="00E50398" w:rsidP="00E50398">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9C3EBD">
        <w:rPr>
          <w:rFonts w:ascii="Times New Roman" w:eastAsia="Wingdings" w:hAnsi="Times New Roman"/>
          <w:kern w:val="1"/>
          <w:sz w:val="24"/>
          <w:szCs w:val="24"/>
          <w:lang w:eastAsia="ar-SA"/>
        </w:rPr>
        <w:lastRenderedPageBreak/>
        <w:t>Felek a jelen Vállalkozási szerződést a közbeszerzési eljárás</w:t>
      </w:r>
      <w:r w:rsidR="00EA7F23">
        <w:rPr>
          <w:rFonts w:ascii="Times New Roman" w:eastAsia="Wingdings" w:hAnsi="Times New Roman"/>
          <w:kern w:val="1"/>
          <w:sz w:val="24"/>
          <w:szCs w:val="24"/>
          <w:lang w:eastAsia="ar-SA"/>
        </w:rPr>
        <w:t xml:space="preserve"> a</w:t>
      </w:r>
      <w:r w:rsidRPr="009C3EBD">
        <w:rPr>
          <w:rFonts w:ascii="Times New Roman" w:eastAsia="Wingdings" w:hAnsi="Times New Roman"/>
          <w:kern w:val="1"/>
          <w:sz w:val="24"/>
          <w:szCs w:val="24"/>
          <w:lang w:eastAsia="ar-SA"/>
        </w:rPr>
        <w:t>jánlattételi felhívása, a</w:t>
      </w:r>
      <w:r w:rsidR="00EA7F23">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valamint a Vállalkozó, mint nyertes ajánlattevő közbeszerzés </w:t>
      </w:r>
      <w:r w:rsidR="00EA7F23">
        <w:rPr>
          <w:rFonts w:ascii="Times New Roman" w:eastAsia="Wingdings" w:hAnsi="Times New Roman"/>
          <w:kern w:val="1"/>
          <w:sz w:val="24"/>
          <w:szCs w:val="24"/>
          <w:lang w:eastAsia="ar-SA"/>
        </w:rPr>
        <w:t>során</w:t>
      </w:r>
      <w:r w:rsidRPr="009C3EBD">
        <w:rPr>
          <w:rFonts w:ascii="Times New Roman" w:eastAsia="Wingdings" w:hAnsi="Times New Roman"/>
          <w:kern w:val="1"/>
          <w:sz w:val="24"/>
          <w:szCs w:val="24"/>
          <w:lang w:eastAsia="ar-SA"/>
        </w:rPr>
        <w:t xml:space="preserve"> tett ajánlata szerint kötik meg. Fenti alapdokumentumok a Vállalkozási szerződés részét képezik. Amennyiben a Vállalkozási szerződés, az </w:t>
      </w:r>
      <w:r w:rsidR="00EA7F23">
        <w:rPr>
          <w:rFonts w:ascii="Times New Roman" w:eastAsia="Wingdings" w:hAnsi="Times New Roman"/>
          <w:kern w:val="1"/>
          <w:sz w:val="24"/>
          <w:szCs w:val="24"/>
          <w:lang w:eastAsia="ar-SA"/>
        </w:rPr>
        <w:t>a</w:t>
      </w:r>
      <w:r w:rsidRPr="009C3EBD">
        <w:rPr>
          <w:rFonts w:ascii="Times New Roman" w:eastAsia="Wingdings" w:hAnsi="Times New Roman"/>
          <w:kern w:val="1"/>
          <w:sz w:val="24"/>
          <w:szCs w:val="24"/>
          <w:lang w:eastAsia="ar-SA"/>
        </w:rPr>
        <w:t>jánlattételi felhívás, a</w:t>
      </w:r>
      <w:r w:rsidR="005037A5">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illetve az ajánlat rendelkezése között eltérés van, úgy a dokumentumokat </w:t>
      </w:r>
      <w:r w:rsidR="005F1CCC">
        <w:rPr>
          <w:rFonts w:ascii="Times New Roman" w:eastAsia="Wingdings" w:hAnsi="Times New Roman"/>
          <w:kern w:val="1"/>
          <w:sz w:val="24"/>
          <w:szCs w:val="24"/>
          <w:lang w:eastAsia="ar-SA"/>
        </w:rPr>
        <w:t>a felsorolt</w:t>
      </w:r>
      <w:r w:rsidR="005F1CCC" w:rsidRPr="009C3EBD">
        <w:rPr>
          <w:rFonts w:ascii="Times New Roman" w:eastAsia="Wingdings" w:hAnsi="Times New Roman"/>
          <w:kern w:val="1"/>
          <w:sz w:val="24"/>
          <w:szCs w:val="24"/>
          <w:lang w:eastAsia="ar-SA"/>
        </w:rPr>
        <w:t xml:space="preserve"> </w:t>
      </w:r>
      <w:r w:rsidRPr="009C3EBD">
        <w:rPr>
          <w:rFonts w:ascii="Times New Roman" w:eastAsia="Wingdings" w:hAnsi="Times New Roman"/>
          <w:kern w:val="1"/>
          <w:sz w:val="24"/>
          <w:szCs w:val="24"/>
          <w:lang w:eastAsia="ar-SA"/>
        </w:rPr>
        <w:t>sorrendben kell irányadónak tekinteni. Jogszabályi kötelezés esetét kivéve semmis minden olyan kikötés, amely ellentétes a fent rögzített dokumentumok bármelyiké</w:t>
      </w:r>
      <w:r w:rsidR="00EA7F23">
        <w:rPr>
          <w:rFonts w:ascii="Times New Roman" w:eastAsia="Wingdings" w:hAnsi="Times New Roman"/>
          <w:kern w:val="1"/>
          <w:sz w:val="24"/>
          <w:szCs w:val="24"/>
          <w:lang w:eastAsia="ar-SA"/>
        </w:rPr>
        <w:t>nek tartalmával</w:t>
      </w:r>
      <w:r w:rsidRPr="009C3EBD">
        <w:rPr>
          <w:rFonts w:ascii="Times New Roman" w:eastAsia="Wingdings" w:hAnsi="Times New Roman"/>
          <w:kern w:val="1"/>
          <w:sz w:val="24"/>
          <w:szCs w:val="24"/>
          <w:lang w:eastAsia="ar-SA"/>
        </w:rPr>
        <w:t xml:space="preserve">. </w:t>
      </w:r>
    </w:p>
    <w:p w:rsidR="00E50398" w:rsidRPr="005A0B49"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Default="00E50398" w:rsidP="00E50398">
      <w:pPr>
        <w:numPr>
          <w:ilvl w:val="0"/>
          <w:numId w:val="2"/>
        </w:numPr>
        <w:suppressAutoHyphens/>
        <w:spacing w:after="0" w:line="240" w:lineRule="auto"/>
        <w:ind w:left="709" w:hanging="709"/>
        <w:jc w:val="center"/>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A Szerződés hatálya</w:t>
      </w:r>
    </w:p>
    <w:p w:rsidR="00E50398" w:rsidRDefault="00E50398" w:rsidP="00E50398">
      <w:pPr>
        <w:suppressAutoHyphens/>
        <w:spacing w:after="0" w:line="240" w:lineRule="auto"/>
        <w:ind w:left="709" w:hanging="709"/>
        <w:rPr>
          <w:rFonts w:ascii="Times New Roman" w:eastAsia="Wingdings" w:hAnsi="Times New Roman"/>
          <w:b/>
          <w:kern w:val="1"/>
          <w:sz w:val="24"/>
          <w:szCs w:val="24"/>
          <w:lang w:eastAsia="ar-SA"/>
        </w:rPr>
      </w:pPr>
    </w:p>
    <w:p w:rsidR="00E50398" w:rsidRDefault="005B13FE" w:rsidP="00E50398">
      <w:pPr>
        <w:suppressAutoHyphens/>
        <w:spacing w:after="0" w:line="240" w:lineRule="auto"/>
        <w:ind w:left="709"/>
        <w:jc w:val="both"/>
        <w:rPr>
          <w:rFonts w:ascii="Times New Roman" w:eastAsia="Wingdings" w:hAnsi="Times New Roman"/>
          <w:kern w:val="1"/>
          <w:sz w:val="24"/>
          <w:szCs w:val="24"/>
          <w:lang w:eastAsia="ar-SA"/>
        </w:rPr>
      </w:pPr>
      <w:r w:rsidRPr="005B13FE">
        <w:rPr>
          <w:rFonts w:ascii="Times New Roman" w:eastAsia="Wingdings" w:hAnsi="Times New Roman"/>
          <w:kern w:val="1"/>
          <w:sz w:val="24"/>
          <w:szCs w:val="24"/>
          <w:lang w:eastAsia="ar-SA"/>
        </w:rPr>
        <w:t xml:space="preserve">Megrendelő az ellenszolgáltatás fedezetét a </w:t>
      </w:r>
      <w:r w:rsidR="007D7F5F" w:rsidRPr="007D7F5F">
        <w:rPr>
          <w:rFonts w:ascii="Times New Roman" w:eastAsia="Wingdings" w:hAnsi="Times New Roman"/>
          <w:kern w:val="1"/>
          <w:sz w:val="24"/>
          <w:szCs w:val="24"/>
          <w:highlight w:val="yellow"/>
          <w:lang w:eastAsia="ar-SA"/>
        </w:rPr>
        <w:t>„Kerékpárút kialakítása Kincsesbányán a TOP-1.2.1-15-FE1-2016-00011 pályázat keretén belül”</w:t>
      </w:r>
      <w:r w:rsidR="007D7F5F">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elnevezésű projekt </w:t>
      </w:r>
      <w:r w:rsidR="00E44A00">
        <w:rPr>
          <w:rFonts w:ascii="Times New Roman" w:eastAsia="Wingdings" w:hAnsi="Times New Roman"/>
          <w:kern w:val="1"/>
          <w:sz w:val="24"/>
          <w:szCs w:val="24"/>
          <w:lang w:eastAsia="ar-SA"/>
        </w:rPr>
        <w:t>vonatkozásában</w:t>
      </w:r>
      <w:r w:rsidR="00E44A00" w:rsidRPr="005B13FE">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elnyert támogatásból </w:t>
      </w:r>
      <w:r>
        <w:rPr>
          <w:rFonts w:ascii="Times New Roman" w:eastAsia="Wingdings" w:hAnsi="Times New Roman"/>
          <w:kern w:val="1"/>
          <w:sz w:val="24"/>
          <w:szCs w:val="24"/>
          <w:lang w:eastAsia="ar-SA"/>
        </w:rPr>
        <w:t>biztosítja</w:t>
      </w:r>
      <w:r w:rsidRPr="005B13FE">
        <w:rPr>
          <w:rFonts w:ascii="Times New Roman" w:eastAsia="Wingdings" w:hAnsi="Times New Roman"/>
          <w:kern w:val="1"/>
          <w:sz w:val="24"/>
          <w:szCs w:val="24"/>
          <w:lang w:eastAsia="ar-SA"/>
        </w:rPr>
        <w:t xml:space="preserve">. </w:t>
      </w:r>
      <w:r w:rsidR="00E50398">
        <w:rPr>
          <w:rFonts w:ascii="Times New Roman" w:eastAsia="Wingdings" w:hAnsi="Times New Roman"/>
          <w:kern w:val="1"/>
          <w:sz w:val="24"/>
          <w:szCs w:val="24"/>
          <w:lang w:eastAsia="ar-SA"/>
        </w:rPr>
        <w:t xml:space="preserve"> </w:t>
      </w:r>
      <w:r w:rsidR="00E50398" w:rsidRPr="0096520C">
        <w:rPr>
          <w:rFonts w:ascii="Times New Roman" w:eastAsia="Wingdings" w:hAnsi="Times New Roman"/>
          <w:kern w:val="1"/>
          <w:sz w:val="24"/>
          <w:szCs w:val="24"/>
          <w:lang w:eastAsia="ar-SA"/>
        </w:rPr>
        <w:t xml:space="preserve">Jelen szerződés </w:t>
      </w:r>
      <w:r w:rsidR="0068293D" w:rsidRPr="0096520C">
        <w:rPr>
          <w:rFonts w:ascii="Times New Roman" w:eastAsia="Wingdings" w:hAnsi="Times New Roman"/>
          <w:kern w:val="1"/>
          <w:sz w:val="24"/>
          <w:szCs w:val="24"/>
          <w:lang w:eastAsia="ar-SA"/>
        </w:rPr>
        <w:t>a</w:t>
      </w:r>
      <w:r w:rsidR="00E50398" w:rsidRPr="0096520C">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 xml:space="preserve">szerződés felek általi aláírásának </w:t>
      </w:r>
      <w:r w:rsidR="0096520C" w:rsidRPr="0096520C">
        <w:rPr>
          <w:rFonts w:ascii="Times New Roman" w:eastAsia="Wingdings" w:hAnsi="Times New Roman"/>
          <w:kern w:val="1"/>
          <w:sz w:val="24"/>
          <w:szCs w:val="24"/>
          <w:lang w:eastAsia="ar-SA"/>
        </w:rPr>
        <w:t>napj</w:t>
      </w:r>
      <w:r w:rsidR="0096520C">
        <w:rPr>
          <w:rFonts w:ascii="Times New Roman" w:eastAsia="Wingdings" w:hAnsi="Times New Roman"/>
          <w:kern w:val="1"/>
          <w:sz w:val="24"/>
          <w:szCs w:val="24"/>
          <w:lang w:eastAsia="ar-SA"/>
        </w:rPr>
        <w:t>án lép hatályba</w:t>
      </w:r>
      <w:r w:rsidR="00E50398" w:rsidRPr="0096520C">
        <w:rPr>
          <w:rFonts w:ascii="Times New Roman" w:eastAsia="Wingdings" w:hAnsi="Times New Roman"/>
          <w:kern w:val="1"/>
          <w:sz w:val="24"/>
          <w:szCs w:val="24"/>
          <w:lang w:eastAsia="ar-SA"/>
        </w:rPr>
        <w:t>.</w:t>
      </w:r>
    </w:p>
    <w:p w:rsidR="00E50398" w:rsidRPr="00225C05" w:rsidRDefault="00E50398" w:rsidP="00E50398">
      <w:pPr>
        <w:suppressAutoHyphens/>
        <w:spacing w:after="0" w:line="240" w:lineRule="auto"/>
        <w:ind w:left="284"/>
        <w:jc w:val="both"/>
        <w:rPr>
          <w:rFonts w:ascii="Times New Roman" w:eastAsia="Wingdings" w:hAnsi="Times New Roman"/>
          <w:kern w:val="1"/>
          <w:sz w:val="24"/>
          <w:szCs w:val="24"/>
          <w:lang w:eastAsia="ar-SA"/>
        </w:rPr>
      </w:pPr>
    </w:p>
    <w:p w:rsidR="00E50398" w:rsidRPr="00C5151C"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5151C">
        <w:rPr>
          <w:rFonts w:ascii="Times New Roman" w:eastAsia="Wingdings" w:hAnsi="Times New Roman"/>
          <w:b/>
          <w:kern w:val="1"/>
          <w:sz w:val="24"/>
          <w:szCs w:val="24"/>
          <w:lang w:eastAsia="ar-SA"/>
        </w:rPr>
        <w:t>A Szerződés tárgya</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7D7F5F" w:rsidRDefault="007D7F5F" w:rsidP="007D7F5F">
      <w:pPr>
        <w:numPr>
          <w:ilvl w:val="1"/>
          <w:numId w:val="2"/>
        </w:numPr>
        <w:shd w:val="clear" w:color="auto" w:fill="FFFFFF"/>
        <w:suppressAutoHyphens/>
        <w:spacing w:after="0" w:line="240" w:lineRule="auto"/>
        <w:jc w:val="both"/>
        <w:rPr>
          <w:rFonts w:ascii="Times New Roman" w:eastAsia="Wingdings" w:hAnsi="Times New Roman"/>
          <w:kern w:val="1"/>
          <w:sz w:val="24"/>
          <w:szCs w:val="24"/>
          <w:highlight w:val="yellow"/>
          <w:lang w:eastAsia="ar-SA"/>
        </w:rPr>
      </w:pPr>
      <w:r w:rsidRPr="007D7F5F">
        <w:rPr>
          <w:rFonts w:ascii="Times New Roman" w:eastAsia="Wingdings" w:hAnsi="Times New Roman"/>
          <w:kern w:val="1"/>
          <w:sz w:val="24"/>
          <w:szCs w:val="24"/>
          <w:highlight w:val="yellow"/>
          <w:lang w:eastAsia="ar-SA"/>
        </w:rPr>
        <w:t>„Kerékpárút kialakítása Kincsesbányán a TOP-1.2.1-15-FE1-2016-00011 pályázat keretén belül”</w:t>
      </w:r>
      <w:r w:rsidR="00CA3E7E" w:rsidRPr="007D7F5F">
        <w:rPr>
          <w:rFonts w:ascii="Times New Roman" w:eastAsia="Wingdings" w:hAnsi="Times New Roman"/>
          <w:kern w:val="1"/>
          <w:sz w:val="24"/>
          <w:szCs w:val="24"/>
          <w:highlight w:val="yellow"/>
          <w:lang w:eastAsia="ar-SA"/>
        </w:rPr>
        <w:t>.</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Pr="00EA7F23" w:rsidRDefault="00E50398" w:rsidP="00E50398">
      <w:pPr>
        <w:numPr>
          <w:ilvl w:val="1"/>
          <w:numId w:val="2"/>
        </w:numPr>
        <w:shd w:val="clear" w:color="auto" w:fill="FFFFFF"/>
        <w:suppressAutoHyphens/>
        <w:spacing w:after="0" w:line="240" w:lineRule="auto"/>
        <w:ind w:left="709"/>
        <w:jc w:val="both"/>
        <w:rPr>
          <w:rFonts w:ascii="Times New Roman" w:eastAsia="Wingdings" w:hAnsi="Times New Roman"/>
          <w:kern w:val="1"/>
          <w:sz w:val="24"/>
          <w:szCs w:val="24"/>
          <w:lang w:eastAsia="ar-SA"/>
        </w:rPr>
      </w:pPr>
      <w:r w:rsidRPr="00EA7F23">
        <w:rPr>
          <w:rFonts w:ascii="Times New Roman" w:eastAsia="Wingdings" w:hAnsi="Times New Roman"/>
          <w:kern w:val="1"/>
          <w:sz w:val="24"/>
          <w:szCs w:val="24"/>
          <w:lang w:eastAsia="ar-SA"/>
        </w:rPr>
        <w:t>Vállalkozó nyilatkozik, hogy a</w:t>
      </w:r>
      <w:r w:rsidR="00EA7F23" w:rsidRPr="00EA7F23">
        <w:rPr>
          <w:rFonts w:ascii="Times New Roman" w:eastAsia="Wingdings" w:hAnsi="Times New Roman"/>
          <w:kern w:val="1"/>
          <w:sz w:val="24"/>
          <w:szCs w:val="24"/>
          <w:lang w:eastAsia="ar-SA"/>
        </w:rPr>
        <w:t xml:space="preserve"> közbeszerzési </w:t>
      </w:r>
      <w:r w:rsidRPr="00EA7F23">
        <w:rPr>
          <w:rFonts w:ascii="Times New Roman" w:eastAsia="Wingdings" w:hAnsi="Times New Roman"/>
          <w:kern w:val="1"/>
          <w:sz w:val="24"/>
          <w:szCs w:val="24"/>
          <w:lang w:eastAsia="ar-SA"/>
        </w:rPr>
        <w:t>dokument</w:t>
      </w:r>
      <w:r w:rsidR="00EA7F23" w:rsidRPr="00EA7F23">
        <w:rPr>
          <w:rFonts w:ascii="Times New Roman" w:eastAsia="Wingdings" w:hAnsi="Times New Roman"/>
          <w:kern w:val="1"/>
          <w:sz w:val="24"/>
          <w:szCs w:val="24"/>
          <w:lang w:eastAsia="ar-SA"/>
        </w:rPr>
        <w:t>umokat</w:t>
      </w:r>
      <w:r w:rsidRPr="00EA7F23">
        <w:rPr>
          <w:rFonts w:ascii="Times New Roman" w:eastAsia="Wingdings" w:hAnsi="Times New Roman"/>
          <w:kern w:val="1"/>
          <w:sz w:val="24"/>
          <w:szCs w:val="24"/>
          <w:lang w:eastAsia="ar-SA"/>
        </w:rPr>
        <w:t xml:space="preserve"> áttanulmányozta</w:t>
      </w:r>
      <w:r w:rsidR="005F1CCC">
        <w:rPr>
          <w:rFonts w:ascii="Times New Roman" w:eastAsia="Wingdings" w:hAnsi="Times New Roman"/>
          <w:kern w:val="1"/>
          <w:sz w:val="24"/>
          <w:szCs w:val="24"/>
          <w:lang w:eastAsia="ar-SA"/>
        </w:rPr>
        <w:t xml:space="preserve"> és kijelenti, hogy az általa végzendő munka szakmai kompetenciájába tartozik</w:t>
      </w:r>
      <w:r w:rsidR="00EA7F23" w:rsidRPr="00EA7F23">
        <w:rPr>
          <w:rFonts w:ascii="Times New Roman" w:eastAsia="Wingdings" w:hAnsi="Times New Roman"/>
          <w:kern w:val="1"/>
          <w:sz w:val="24"/>
          <w:szCs w:val="24"/>
          <w:lang w:eastAsia="ar-SA"/>
        </w:rPr>
        <w:t xml:space="preserve">. </w:t>
      </w:r>
      <w:r w:rsidRPr="00EA7F23">
        <w:rPr>
          <w:rFonts w:ascii="Times New Roman" w:eastAsia="Wingdings" w:hAnsi="Times New Roman"/>
          <w:kern w:val="1"/>
          <w:sz w:val="24"/>
          <w:szCs w:val="24"/>
          <w:lang w:eastAsia="ar-SA"/>
        </w:rPr>
        <w:t>Vállalkozó feladatát képezik a közbeszerzési dokumentumokban meghatározottak szerint különösen az alábbiak:</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kivitelezés,</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átadás-átvételi eljárásban való részvétel,</w:t>
      </w:r>
    </w:p>
    <w:p w:rsidR="00E50398"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utó-felülvizsgálati eljárásokban történő közreműködés és részvétel.</w:t>
      </w:r>
    </w:p>
    <w:p w:rsidR="00E50398" w:rsidRPr="00477A6B" w:rsidRDefault="00E50398" w:rsidP="00E50398">
      <w:pPr>
        <w:suppressAutoHyphens/>
        <w:spacing w:after="0" w:line="240" w:lineRule="auto"/>
        <w:ind w:left="156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522D3A">
        <w:rPr>
          <w:rFonts w:ascii="Times New Roman" w:eastAsia="Wingdings" w:hAnsi="Times New Roman"/>
          <w:kern w:val="1"/>
          <w:sz w:val="24"/>
          <w:szCs w:val="24"/>
          <w:lang w:eastAsia="ar-SA"/>
        </w:rPr>
        <w:t>Megrendelő köteles a szerződésszerűen teljesített munkát átvenni, a teljesítésigazolásokat kiadni és teljesített munka ellenértékét megfizetni.</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szakmai tapasztalatára alapozva állapította meg. A Vállalkozó a szükséges kivitelezési munkákat kalkulálni tudta, és a műszaki bizonytalanságokat is figyelembe vette, az ezekkel kapcsolatos kockázatokat kifejezetten vállalja.</w:t>
      </w:r>
    </w:p>
    <w:p w:rsidR="00E50398" w:rsidRDefault="00E50398" w:rsidP="00E50398">
      <w:pPr>
        <w:pStyle w:val="Listaszerbekezds"/>
        <w:rPr>
          <w:rFonts w:eastAsia="Wingdings"/>
          <w:kern w:val="1"/>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w:t>
      </w:r>
      <w:r w:rsidRPr="00477A6B">
        <w:rPr>
          <w:rFonts w:ascii="Times New Roman" w:eastAsia="Wingdings" w:hAnsi="Times New Roman"/>
          <w:kern w:val="1"/>
          <w:sz w:val="24"/>
          <w:szCs w:val="24"/>
          <w:lang w:eastAsia="ar-SA"/>
        </w:rPr>
        <w:lastRenderedPageBreak/>
        <w:t>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067230" w:rsidRDefault="00067230" w:rsidP="00067230">
      <w:pPr>
        <w:pStyle w:val="Listaszerbekezds"/>
        <w:rPr>
          <w:rFonts w:eastAsia="Wingdings"/>
          <w:kern w:val="1"/>
          <w:lang w:eastAsia="ar-SA"/>
        </w:rPr>
      </w:pPr>
    </w:p>
    <w:p w:rsidR="00067230" w:rsidRPr="00067230" w:rsidRDefault="00067230" w:rsidP="00067230">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 xml:space="preserve">A Kbt. 131. § (2) bekezdésének eleget téve Felek rögzítik, hogy a szerződés részét képezi a Vállalkozó ajánlata, így a nyertes ajánlat értékelésre kerülő tartalmi elemei a jelen szerződés részét, azaz a Vállalkozó kötelezettségét képezik. </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időtartama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7D7F5F" w:rsidRDefault="00E50398" w:rsidP="00E50398">
      <w:pPr>
        <w:numPr>
          <w:ilvl w:val="1"/>
          <w:numId w:val="2"/>
        </w:numPr>
        <w:suppressAutoHyphens/>
        <w:spacing w:after="0" w:line="240" w:lineRule="auto"/>
        <w:jc w:val="both"/>
        <w:rPr>
          <w:rFonts w:ascii="Times New Roman" w:eastAsia="Wingdings" w:hAnsi="Times New Roman"/>
          <w:i/>
          <w:kern w:val="1"/>
          <w:sz w:val="24"/>
          <w:szCs w:val="24"/>
          <w:highlight w:val="yellow"/>
          <w:lang w:eastAsia="ar-SA"/>
        </w:rPr>
      </w:pPr>
      <w:r w:rsidRPr="007D7F5F">
        <w:rPr>
          <w:rFonts w:ascii="Times New Roman" w:eastAsia="Wingdings" w:hAnsi="Times New Roman"/>
          <w:kern w:val="1"/>
          <w:sz w:val="24"/>
          <w:szCs w:val="24"/>
          <w:highlight w:val="yellow"/>
          <w:lang w:eastAsia="ar-SA"/>
        </w:rPr>
        <w:t xml:space="preserve">A szerződés teljesítésének határideje: </w:t>
      </w:r>
      <w:r w:rsidR="003C6AA3">
        <w:rPr>
          <w:rFonts w:ascii="Times New Roman" w:eastAsia="Wingdings" w:hAnsi="Times New Roman"/>
          <w:kern w:val="1"/>
          <w:sz w:val="24"/>
          <w:szCs w:val="24"/>
          <w:highlight w:val="yellow"/>
          <w:lang w:eastAsia="ar-SA"/>
        </w:rPr>
        <w:t>2019. április 30.</w:t>
      </w:r>
    </w:p>
    <w:p w:rsidR="00E50398" w:rsidRPr="00722491" w:rsidRDefault="00E50398" w:rsidP="00E50398">
      <w:pPr>
        <w:suppressAutoHyphens/>
        <w:spacing w:after="0" w:line="240" w:lineRule="auto"/>
        <w:ind w:left="720"/>
        <w:jc w:val="both"/>
        <w:rPr>
          <w:rFonts w:ascii="Times New Roman" w:eastAsia="Wingdings" w:hAnsi="Times New Roman"/>
          <w:i/>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722491">
        <w:rPr>
          <w:rFonts w:ascii="Times New Roman" w:eastAsia="Wingdings" w:hAnsi="Times New Roman"/>
          <w:kern w:val="1"/>
          <w:sz w:val="24"/>
          <w:szCs w:val="24"/>
          <w:lang w:eastAsia="ar-SA"/>
        </w:rPr>
        <w:t>A kivitelezési munkák teljesítésének időpontja a sikeres hiba- és hiánymentes műszaki</w:t>
      </w:r>
      <w:r w:rsidRPr="00477A6B">
        <w:rPr>
          <w:rFonts w:ascii="Times New Roman" w:eastAsia="Wingdings" w:hAnsi="Times New Roman"/>
          <w:kern w:val="1"/>
          <w:sz w:val="24"/>
          <w:szCs w:val="24"/>
          <w:lang w:eastAsia="ar-SA"/>
        </w:rPr>
        <w:t xml:space="preserve"> átadás-átvételi eljárás lezárásának időpontja.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díj</w:t>
      </w:r>
      <w:r w:rsidR="00875FA0">
        <w:rPr>
          <w:rFonts w:ascii="Times New Roman" w:eastAsia="Wingdings" w:hAnsi="Times New Roman"/>
          <w:b/>
          <w:kern w:val="1"/>
          <w:sz w:val="24"/>
          <w:szCs w:val="24"/>
          <w:lang w:eastAsia="ar-SA"/>
        </w:rPr>
        <w:t>, fizetési feltételek</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w:t>
      </w:r>
      <w:r w:rsidR="00EA7F23">
        <w:rPr>
          <w:rFonts w:ascii="Times New Roman" w:eastAsia="Wingdings" w:hAnsi="Times New Roman"/>
          <w:kern w:val="1"/>
          <w:sz w:val="24"/>
          <w:szCs w:val="24"/>
          <w:lang w:eastAsia="ar-SA"/>
        </w:rPr>
        <w:t xml:space="preserve"> tárgyát képező </w:t>
      </w:r>
      <w:r w:rsidRPr="00477A6B">
        <w:rPr>
          <w:rFonts w:ascii="Times New Roman" w:eastAsia="Wingdings" w:hAnsi="Times New Roman"/>
          <w:kern w:val="1"/>
          <w:sz w:val="24"/>
          <w:szCs w:val="24"/>
          <w:lang w:eastAsia="ar-SA"/>
        </w:rPr>
        <w:t>kivitelezési munkák vállalkozói átalánydíja</w:t>
      </w:r>
      <w:r w:rsidR="00EA7F23">
        <w:rPr>
          <w:rFonts w:ascii="Times New Roman" w:eastAsia="Wingdings" w:hAnsi="Times New Roman"/>
          <w:kern w:val="1"/>
          <w:sz w:val="24"/>
          <w:szCs w:val="24"/>
          <w:lang w:eastAsia="ar-SA"/>
        </w:rPr>
        <w:t>:</w:t>
      </w:r>
      <w:r w:rsidRPr="00477A6B">
        <w:rPr>
          <w:rFonts w:ascii="Times New Roman" w:eastAsia="Wingdings" w:hAnsi="Times New Roman"/>
          <w:kern w:val="1"/>
          <w:sz w:val="24"/>
          <w:szCs w:val="24"/>
          <w:lang w:eastAsia="ar-SA"/>
        </w:rPr>
        <w:tab/>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 xml:space="preserve">Vállalkozói átalánydíj összesen: </w:t>
      </w:r>
      <w:r w:rsidR="00554EAA">
        <w:rPr>
          <w:rFonts w:ascii="Times New Roman" w:eastAsia="Wingdings" w:hAnsi="Times New Roman"/>
          <w:b/>
          <w:kern w:val="1"/>
          <w:sz w:val="24"/>
          <w:szCs w:val="24"/>
          <w:highlight w:val="yellow"/>
          <w:lang w:eastAsia="ar-SA"/>
        </w:rPr>
        <w:t>61.289.663</w:t>
      </w:r>
      <w:r w:rsidRPr="00F02A5D">
        <w:rPr>
          <w:rFonts w:ascii="Times New Roman" w:eastAsia="Wingdings" w:hAnsi="Times New Roman"/>
          <w:b/>
          <w:kern w:val="1"/>
          <w:sz w:val="24"/>
          <w:szCs w:val="24"/>
          <w:highlight w:val="yellow"/>
          <w:lang w:eastAsia="ar-SA"/>
        </w:rPr>
        <w:t xml:space="preserve">,- Ft + </w:t>
      </w:r>
      <w:r w:rsidR="00554EAA">
        <w:rPr>
          <w:rFonts w:ascii="Times New Roman" w:eastAsia="Wingdings" w:hAnsi="Times New Roman"/>
          <w:b/>
          <w:kern w:val="1"/>
          <w:sz w:val="24"/>
          <w:szCs w:val="24"/>
          <w:highlight w:val="yellow"/>
          <w:lang w:eastAsia="ar-SA"/>
        </w:rPr>
        <w:t>16.448.209,-</w:t>
      </w:r>
      <w:r w:rsidRPr="00F02A5D">
        <w:rPr>
          <w:rFonts w:ascii="Times New Roman" w:eastAsia="Wingdings" w:hAnsi="Times New Roman"/>
          <w:b/>
          <w:kern w:val="1"/>
          <w:sz w:val="24"/>
          <w:szCs w:val="24"/>
          <w:highlight w:val="yellow"/>
          <w:lang w:eastAsia="ar-SA"/>
        </w:rPr>
        <w:t xml:space="preserve"> Ft</w:t>
      </w:r>
      <w:r w:rsidRPr="00477A6B">
        <w:rPr>
          <w:rFonts w:ascii="Times New Roman" w:eastAsia="Wingdings" w:hAnsi="Times New Roman"/>
          <w:b/>
          <w:kern w:val="1"/>
          <w:sz w:val="24"/>
          <w:szCs w:val="24"/>
          <w:lang w:eastAsia="ar-SA"/>
        </w:rPr>
        <w:t xml:space="preserve"> ÁFA</w:t>
      </w:r>
    </w:p>
    <w:p w:rsidR="00E50398" w:rsidRPr="00477A6B" w:rsidRDefault="00E50398" w:rsidP="00E50398">
      <w:pPr>
        <w:suppressAutoHyphens/>
        <w:spacing w:after="0" w:line="240" w:lineRule="auto"/>
        <w:jc w:val="center"/>
        <w:rPr>
          <w:rFonts w:ascii="Times New Roman" w:eastAsia="Wingdings" w:hAnsi="Times New Roman"/>
          <w:b/>
          <w:kern w:val="1"/>
          <w:sz w:val="24"/>
          <w:szCs w:val="24"/>
          <w:lang w:eastAsia="ar-SA"/>
        </w:rPr>
      </w:pPr>
    </w:p>
    <w:p w:rsidR="00E50398" w:rsidRDefault="00E50398" w:rsidP="00E50398">
      <w:pPr>
        <w:spacing w:before="28" w:after="28" w:line="240" w:lineRule="auto"/>
        <w:ind w:left="709"/>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Felek a vállalkozási díjra eső általános forgalmi adó mértékét a mindenkor hatályban lévő ÁFA törvénynek megfelelően számolják el. </w:t>
      </w:r>
    </w:p>
    <w:p w:rsidR="00E50398" w:rsidRDefault="00E50398" w:rsidP="00E50398">
      <w:pPr>
        <w:spacing w:before="28" w:after="28" w:line="240" w:lineRule="auto"/>
        <w:ind w:left="709"/>
        <w:jc w:val="both"/>
        <w:rPr>
          <w:rFonts w:ascii="Times New Roman" w:eastAsia="Times New Roman" w:hAnsi="Times New Roman"/>
          <w:kern w:val="1"/>
          <w:sz w:val="24"/>
          <w:szCs w:val="24"/>
        </w:rPr>
      </w:pPr>
    </w:p>
    <w:p w:rsidR="00E50398" w:rsidRPr="0019007F"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19007F" w:rsidRDefault="00E50398" w:rsidP="00E50398">
      <w:pPr>
        <w:numPr>
          <w:ilvl w:val="1"/>
          <w:numId w:val="2"/>
        </w:numPr>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Az elszámolás és kifizetés pénzneme: magyar forint (HUF)</w:t>
      </w:r>
    </w:p>
    <w:p w:rsidR="0066344D" w:rsidRPr="009228A1" w:rsidRDefault="0066344D" w:rsidP="007D7F5F">
      <w:pPr>
        <w:numPr>
          <w:ilvl w:val="1"/>
          <w:numId w:val="2"/>
        </w:numPr>
        <w:spacing w:after="0" w:line="240" w:lineRule="auto"/>
        <w:jc w:val="both"/>
        <w:rPr>
          <w:rFonts w:ascii="Times New Roman" w:eastAsia="Wingdings" w:hAnsi="Times New Roman"/>
          <w:kern w:val="1"/>
          <w:sz w:val="24"/>
          <w:szCs w:val="24"/>
          <w:lang w:eastAsia="ar-SA"/>
        </w:rPr>
      </w:pPr>
      <w:r w:rsidRPr="009228A1">
        <w:rPr>
          <w:rFonts w:ascii="Times New Roman" w:eastAsia="Wingdings" w:hAnsi="Times New Roman"/>
          <w:kern w:val="1"/>
          <w:sz w:val="24"/>
          <w:szCs w:val="24"/>
          <w:lang w:eastAsia="ar-SA"/>
        </w:rPr>
        <w:t xml:space="preserve">Megrendelő az ellenszolgáltatás fedezetét a </w:t>
      </w:r>
      <w:r w:rsidR="009C18C8" w:rsidRPr="007D7F5F">
        <w:rPr>
          <w:rFonts w:ascii="Times New Roman" w:eastAsia="Wingdings" w:hAnsi="Times New Roman"/>
          <w:kern w:val="1"/>
          <w:sz w:val="24"/>
          <w:szCs w:val="24"/>
          <w:highlight w:val="yellow"/>
          <w:lang w:eastAsia="ar-SA"/>
        </w:rPr>
        <w:t>„</w:t>
      </w:r>
      <w:r w:rsidR="007D7F5F" w:rsidRPr="007D7F5F">
        <w:rPr>
          <w:rFonts w:ascii="Times New Roman" w:eastAsia="Wingdings" w:hAnsi="Times New Roman"/>
          <w:kern w:val="1"/>
          <w:sz w:val="24"/>
          <w:szCs w:val="24"/>
          <w:highlight w:val="yellow"/>
          <w:lang w:eastAsia="ar-SA"/>
        </w:rPr>
        <w:t>Kerékpárút kialakítása Kincsesbányán a TOP-1.2.1-15-FE1-2016-00011 pályázat keretén belül</w:t>
      </w:r>
      <w:r w:rsidR="007D7F5F" w:rsidRPr="007D7F5F">
        <w:rPr>
          <w:rFonts w:ascii="Times New Roman" w:eastAsia="Wingdings" w:hAnsi="Times New Roman"/>
          <w:kern w:val="1"/>
          <w:sz w:val="24"/>
          <w:szCs w:val="24"/>
          <w:lang w:eastAsia="ar-SA"/>
        </w:rPr>
        <w:t>”</w:t>
      </w:r>
      <w:r w:rsidR="009C18C8">
        <w:rPr>
          <w:rFonts w:ascii="Times New Roman" w:eastAsia="Wingdings" w:hAnsi="Times New Roman"/>
          <w:kern w:val="1"/>
          <w:sz w:val="24"/>
          <w:szCs w:val="24"/>
          <w:lang w:eastAsia="ar-SA"/>
        </w:rPr>
        <w:t xml:space="preserve"> </w:t>
      </w:r>
      <w:r w:rsidRPr="009228A1">
        <w:rPr>
          <w:rFonts w:ascii="Times New Roman" w:eastAsia="Wingdings" w:hAnsi="Times New Roman"/>
          <w:kern w:val="1"/>
          <w:sz w:val="24"/>
          <w:szCs w:val="24"/>
          <w:lang w:eastAsia="ar-SA"/>
        </w:rPr>
        <w:t xml:space="preserve">elnevezésű projekt </w:t>
      </w:r>
      <w:r w:rsidR="00E44A00" w:rsidRPr="009228A1">
        <w:rPr>
          <w:rFonts w:ascii="Times New Roman" w:eastAsia="Wingdings" w:hAnsi="Times New Roman"/>
          <w:kern w:val="1"/>
          <w:sz w:val="24"/>
          <w:szCs w:val="24"/>
          <w:lang w:eastAsia="ar-SA"/>
        </w:rPr>
        <w:t xml:space="preserve">vonatkozásában </w:t>
      </w:r>
      <w:r w:rsidRPr="009228A1">
        <w:rPr>
          <w:rFonts w:ascii="Times New Roman" w:eastAsia="Wingdings" w:hAnsi="Times New Roman"/>
          <w:kern w:val="1"/>
          <w:sz w:val="24"/>
          <w:szCs w:val="24"/>
          <w:lang w:eastAsia="ar-SA"/>
        </w:rPr>
        <w:t>elnyert támogatásból finanszírozza. A támogatás folyósításának formája utófinanszírozás. A támogatás mértéke a projekt elszámolható összköltségének 100,000000%-</w:t>
      </w:r>
      <w:proofErr w:type="gramStart"/>
      <w:r w:rsidRPr="009228A1">
        <w:rPr>
          <w:rFonts w:ascii="Times New Roman" w:eastAsia="Wingdings" w:hAnsi="Times New Roman"/>
          <w:kern w:val="1"/>
          <w:sz w:val="24"/>
          <w:szCs w:val="24"/>
          <w:lang w:eastAsia="ar-SA"/>
        </w:rPr>
        <w:t>a.</w:t>
      </w:r>
      <w:proofErr w:type="gramEnd"/>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66344D">
        <w:rPr>
          <w:rFonts w:ascii="Times New Roman" w:eastAsia="Wingdings" w:hAnsi="Times New Roman"/>
          <w:kern w:val="1"/>
          <w:sz w:val="24"/>
          <w:szCs w:val="24"/>
          <w:lang w:eastAsia="ar-SA"/>
        </w:rPr>
        <w:t xml:space="preserve">Az ellenszolgáltatás a </w:t>
      </w:r>
      <w:r>
        <w:rPr>
          <w:rFonts w:ascii="Times New Roman" w:eastAsia="Wingdings" w:hAnsi="Times New Roman"/>
          <w:kern w:val="1"/>
          <w:sz w:val="24"/>
          <w:szCs w:val="24"/>
          <w:lang w:eastAsia="ar-SA"/>
        </w:rPr>
        <w:t>Vállalkozó</w:t>
      </w:r>
      <w:r w:rsidRPr="0066344D">
        <w:rPr>
          <w:rFonts w:ascii="Times New Roman" w:eastAsia="Wingdings" w:hAnsi="Times New Roman"/>
          <w:kern w:val="1"/>
          <w:sz w:val="24"/>
          <w:szCs w:val="24"/>
          <w:lang w:eastAsia="ar-SA"/>
        </w:rPr>
        <w:t xml:space="preserve"> általi (rész</w:t>
      </w:r>
      <w:proofErr w:type="gramStart"/>
      <w:r w:rsidRPr="0066344D">
        <w:rPr>
          <w:rFonts w:ascii="Times New Roman" w:eastAsia="Wingdings" w:hAnsi="Times New Roman"/>
          <w:kern w:val="1"/>
          <w:sz w:val="24"/>
          <w:szCs w:val="24"/>
          <w:lang w:eastAsia="ar-SA"/>
        </w:rPr>
        <w:t>)teljesítést</w:t>
      </w:r>
      <w:proofErr w:type="gramEnd"/>
      <w:r w:rsidRPr="0066344D">
        <w:rPr>
          <w:rFonts w:ascii="Times New Roman" w:eastAsia="Wingdings" w:hAnsi="Times New Roman"/>
          <w:kern w:val="1"/>
          <w:sz w:val="24"/>
          <w:szCs w:val="24"/>
          <w:lang w:eastAsia="ar-SA"/>
        </w:rPr>
        <w:t>, a</w:t>
      </w:r>
      <w:r>
        <w:rPr>
          <w:rFonts w:ascii="Times New Roman" w:eastAsia="Wingdings" w:hAnsi="Times New Roman"/>
          <w:kern w:val="1"/>
          <w:sz w:val="24"/>
          <w:szCs w:val="24"/>
          <w:lang w:eastAsia="ar-SA"/>
        </w:rPr>
        <w:t xml:space="preserve"> Megrendelő</w:t>
      </w:r>
      <w:r w:rsidRPr="0066344D">
        <w:rPr>
          <w:rFonts w:ascii="Times New Roman" w:eastAsia="Wingdings" w:hAnsi="Times New Roman"/>
          <w:kern w:val="1"/>
          <w:sz w:val="24"/>
          <w:szCs w:val="24"/>
          <w:lang w:eastAsia="ar-SA"/>
        </w:rPr>
        <w:t xml:space="preserve"> által ennek elismeréseként kiállított (rész)teljesítésigazolás alapján helyesen kiállított (rész)számla kézhezvételét követően átutalással - forintban - kerül kiegyenlítésre a Ptk. 6:130. § (1)-(2) bekezdései szerint - a helyesen kiállított (rész</w:t>
      </w:r>
      <w:proofErr w:type="gramStart"/>
      <w:r w:rsidRPr="0066344D">
        <w:rPr>
          <w:rFonts w:ascii="Times New Roman" w:eastAsia="Wingdings" w:hAnsi="Times New Roman"/>
          <w:kern w:val="1"/>
          <w:sz w:val="24"/>
          <w:szCs w:val="24"/>
          <w:lang w:eastAsia="ar-SA"/>
        </w:rPr>
        <w:t>)számla</w:t>
      </w:r>
      <w:proofErr w:type="gramEnd"/>
      <w:r w:rsidRPr="0066344D">
        <w:rPr>
          <w:rFonts w:ascii="Times New Roman" w:eastAsia="Wingdings" w:hAnsi="Times New Roman"/>
          <w:kern w:val="1"/>
          <w:sz w:val="24"/>
          <w:szCs w:val="24"/>
          <w:lang w:eastAsia="ar-SA"/>
        </w:rPr>
        <w:t xml:space="preserve"> kézhezvételétől számított 30 napon belül.</w:t>
      </w:r>
    </w:p>
    <w:p w:rsidR="0066344D" w:rsidRDefault="0066344D" w:rsidP="0066344D">
      <w:pPr>
        <w:pStyle w:val="Listaszerbekezds"/>
        <w:rPr>
          <w:rFonts w:eastAsia="Wingdings"/>
          <w:kern w:val="1"/>
          <w:lang w:eastAsia="ar-SA"/>
        </w:rPr>
      </w:pPr>
    </w:p>
    <w:p w:rsidR="0066344D" w:rsidRPr="00D83023" w:rsidRDefault="0066344D" w:rsidP="003679A2">
      <w:pPr>
        <w:numPr>
          <w:ilvl w:val="1"/>
          <w:numId w:val="2"/>
        </w:numPr>
        <w:spacing w:after="0" w:line="240" w:lineRule="auto"/>
        <w:jc w:val="both"/>
        <w:rPr>
          <w:rFonts w:ascii="Times New Roman" w:eastAsia="Wingdings" w:hAnsi="Times New Roman"/>
          <w:kern w:val="1"/>
          <w:sz w:val="24"/>
          <w:szCs w:val="24"/>
          <w:lang w:eastAsia="ar-SA"/>
        </w:rPr>
      </w:pPr>
      <w:r w:rsidRPr="00D83023">
        <w:rPr>
          <w:rFonts w:ascii="Times New Roman" w:eastAsia="Wingdings" w:hAnsi="Times New Roman"/>
          <w:kern w:val="1"/>
          <w:sz w:val="24"/>
          <w:szCs w:val="24"/>
          <w:lang w:eastAsia="ar-SA"/>
        </w:rPr>
        <w:t>Amennyiben a Vállalkozó a teljesítéshez alvállalkozót vesz igénybe, úgy a Ptk. 6:130. § (1)-(2) bekezdésétől eltérően a 322/2015. (X. 30.) Korm. rendelet 32/</w:t>
      </w:r>
      <w:proofErr w:type="gramStart"/>
      <w:r w:rsidRPr="00D83023">
        <w:rPr>
          <w:rFonts w:ascii="Times New Roman" w:eastAsia="Wingdings" w:hAnsi="Times New Roman"/>
          <w:kern w:val="1"/>
          <w:sz w:val="24"/>
          <w:szCs w:val="24"/>
          <w:lang w:eastAsia="ar-SA"/>
        </w:rPr>
        <w:t>A</w:t>
      </w:r>
      <w:proofErr w:type="gramEnd"/>
      <w:r w:rsidRPr="00D83023">
        <w:rPr>
          <w:rFonts w:ascii="Times New Roman" w:eastAsia="Wingdings" w:hAnsi="Times New Roman"/>
          <w:kern w:val="1"/>
          <w:sz w:val="24"/>
          <w:szCs w:val="24"/>
          <w:lang w:eastAsia="ar-SA"/>
        </w:rPr>
        <w:t>. §</w:t>
      </w:r>
      <w:proofErr w:type="spellStart"/>
      <w:r w:rsidRPr="00D83023">
        <w:rPr>
          <w:rFonts w:ascii="Times New Roman" w:eastAsia="Wingdings" w:hAnsi="Times New Roman"/>
          <w:kern w:val="1"/>
          <w:sz w:val="24"/>
          <w:szCs w:val="24"/>
          <w:lang w:eastAsia="ar-SA"/>
        </w:rPr>
        <w:t>-ában</w:t>
      </w:r>
      <w:proofErr w:type="spellEnd"/>
      <w:r w:rsidRPr="00D83023">
        <w:rPr>
          <w:rFonts w:ascii="Times New Roman" w:eastAsia="Wingdings" w:hAnsi="Times New Roman"/>
          <w:kern w:val="1"/>
          <w:sz w:val="24"/>
          <w:szCs w:val="24"/>
          <w:lang w:eastAsia="ar-SA"/>
        </w:rPr>
        <w:t xml:space="preserve"> foglalt szabályok szerint történik a szerződésben foglalt ellenérték kifizetése, figyelemmel a Kbt. 135. § (3) bekezdésére. </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Pr="003407FF"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3407FF">
        <w:rPr>
          <w:rFonts w:ascii="Times New Roman" w:eastAsia="Wingdings" w:hAnsi="Times New Roman"/>
          <w:kern w:val="1"/>
          <w:sz w:val="24"/>
          <w:szCs w:val="24"/>
          <w:lang w:eastAsia="ar-SA"/>
        </w:rPr>
        <w:lastRenderedPageBreak/>
        <w:t>A teljesítés igazolására a Kbt. 135. § (1)-(2) bekezdésének a rendelkezései az irányadóak.</w:t>
      </w:r>
      <w:r w:rsidR="003407FF">
        <w:rPr>
          <w:rFonts w:ascii="Times New Roman" w:eastAsia="Wingdings" w:hAnsi="Times New Roman"/>
          <w:kern w:val="1"/>
          <w:sz w:val="24"/>
          <w:szCs w:val="24"/>
          <w:lang w:eastAsia="ar-SA"/>
        </w:rPr>
        <w:t xml:space="preserve"> </w:t>
      </w:r>
      <w:r w:rsidRPr="003407FF">
        <w:rPr>
          <w:rFonts w:ascii="Times New Roman" w:eastAsia="Wingdings" w:hAnsi="Times New Roman"/>
          <w:kern w:val="1"/>
          <w:sz w:val="24"/>
          <w:szCs w:val="24"/>
          <w:lang w:eastAsia="ar-SA"/>
        </w:rPr>
        <w:t>A számla szerinti nettó ellenszolgáltatás a szerződés megvalósult értékét nem haladhatja meg.</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743960">
      <w:pPr>
        <w:numPr>
          <w:ilvl w:val="1"/>
          <w:numId w:val="2"/>
        </w:numPr>
        <w:spacing w:after="0" w:line="240" w:lineRule="auto"/>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teljesítés során </w:t>
      </w:r>
      <w:r w:rsidR="00E92757">
        <w:rPr>
          <w:rFonts w:ascii="Times New Roman" w:eastAsia="Wingdings" w:hAnsi="Times New Roman"/>
          <w:kern w:val="1"/>
          <w:sz w:val="24"/>
          <w:szCs w:val="24"/>
          <w:lang w:eastAsia="ar-SA"/>
        </w:rPr>
        <w:t xml:space="preserve">legfeljebb </w:t>
      </w:r>
      <w:r w:rsidRPr="00743960">
        <w:rPr>
          <w:rFonts w:ascii="Times New Roman" w:eastAsia="Wingdings" w:hAnsi="Times New Roman"/>
          <w:kern w:val="1"/>
          <w:sz w:val="24"/>
          <w:szCs w:val="24"/>
          <w:lang w:eastAsia="ar-SA"/>
        </w:rPr>
        <w:t>3 db részszámla és 1 db végszámla nyújtható be a szerződésszerű teljesítést követően. Az egyes részszámlákat 25%-os, 50%-os és 75%-os készültségi foknál jogosult Vállalkozó benyújtani. A teljesítést Megrendelő műszaki ellenőre ellenőrzi. Megrendelő által kiállított teljesítés-igazolás a számlák mellékletét képezi.</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végszámla csak a hiba- és hiánymentes műszaki átadás-átvétel után nyújtható be. </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Megrendelő az átadás-átvételi eljárás megkezdésétől számítva legkésőbb 15 naptári napon belül köteles a teljesítést igazolni.</w:t>
      </w:r>
    </w:p>
    <w:p w:rsidR="00875FA0" w:rsidRDefault="00875FA0" w:rsidP="00875FA0">
      <w:pPr>
        <w:spacing w:after="0" w:line="240" w:lineRule="auto"/>
        <w:ind w:left="720"/>
        <w:jc w:val="both"/>
        <w:rPr>
          <w:rFonts w:ascii="Times New Roman" w:eastAsia="Wingdings" w:hAnsi="Times New Roman"/>
          <w:kern w:val="1"/>
          <w:sz w:val="24"/>
          <w:szCs w:val="24"/>
          <w:lang w:eastAsia="ar-SA"/>
        </w:rPr>
      </w:pPr>
    </w:p>
    <w:p w:rsidR="00E50398" w:rsidRPr="00FA17FA"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Times New Roman" w:hAnsi="Times New Roman"/>
          <w:kern w:val="1"/>
          <w:sz w:val="24"/>
          <w:szCs w:val="24"/>
        </w:rPr>
        <w:t xml:space="preserve">A </w:t>
      </w:r>
      <w:proofErr w:type="spellStart"/>
      <w:proofErr w:type="gramStart"/>
      <w:r w:rsidRPr="00477A6B">
        <w:rPr>
          <w:rFonts w:ascii="Times New Roman" w:eastAsia="Times New Roman" w:hAnsi="Times New Roman"/>
          <w:kern w:val="1"/>
          <w:sz w:val="24"/>
          <w:szCs w:val="24"/>
        </w:rPr>
        <w:t>számlá</w:t>
      </w:r>
      <w:proofErr w:type="spellEnd"/>
      <w:r w:rsidRPr="00477A6B">
        <w:rPr>
          <w:rFonts w:ascii="Times New Roman" w:eastAsia="Times New Roman" w:hAnsi="Times New Roman"/>
          <w:kern w:val="1"/>
          <w:sz w:val="24"/>
          <w:szCs w:val="24"/>
        </w:rPr>
        <w:t>(</w:t>
      </w:r>
      <w:proofErr w:type="spellStart"/>
      <w:proofErr w:type="gramEnd"/>
      <w:r w:rsidRPr="00477A6B">
        <w:rPr>
          <w:rFonts w:ascii="Times New Roman" w:eastAsia="Times New Roman" w:hAnsi="Times New Roman"/>
          <w:kern w:val="1"/>
          <w:sz w:val="24"/>
          <w:szCs w:val="24"/>
        </w:rPr>
        <w:t>ko</w:t>
      </w:r>
      <w:proofErr w:type="spellEnd"/>
      <w:r w:rsidRPr="00477A6B">
        <w:rPr>
          <w:rFonts w:ascii="Times New Roman" w:eastAsia="Times New Roman" w:hAnsi="Times New Roman"/>
          <w:kern w:val="1"/>
          <w:sz w:val="24"/>
          <w:szCs w:val="24"/>
        </w:rPr>
        <w:t>)n szerepelnie kell a szerződés tárgyának. A számla melléklete a Megrendelő által aláírt teljesítési igazolás.</w:t>
      </w:r>
      <w:r w:rsidR="00743960">
        <w:rPr>
          <w:rFonts w:ascii="Times New Roman" w:eastAsia="Times New Roman" w:hAnsi="Times New Roman"/>
          <w:kern w:val="1"/>
          <w:sz w:val="24"/>
          <w:szCs w:val="24"/>
        </w:rPr>
        <w:t xml:space="preserve"> </w:t>
      </w:r>
    </w:p>
    <w:p w:rsidR="00E50398" w:rsidRPr="0019007F" w:rsidRDefault="00E50398" w:rsidP="00E50398">
      <w:pPr>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Kbt. 136. § (1) bekez</w:t>
      </w:r>
      <w:r>
        <w:rPr>
          <w:rFonts w:ascii="Times New Roman" w:eastAsia="Wingdings" w:hAnsi="Times New Roman"/>
          <w:kern w:val="1"/>
          <w:sz w:val="24"/>
          <w:szCs w:val="24"/>
          <w:lang w:eastAsia="ar-SA"/>
        </w:rPr>
        <w:t>dés a) pontja alapján a Megrendelő</w:t>
      </w:r>
      <w:r w:rsidRPr="0019007F">
        <w:rPr>
          <w:rFonts w:ascii="Times New Roman" w:eastAsia="Wingdings" w:hAnsi="Times New Roman"/>
          <w:kern w:val="1"/>
          <w:sz w:val="24"/>
          <w:szCs w:val="24"/>
          <w:lang w:eastAsia="ar-SA"/>
        </w:rPr>
        <w:t xml:space="preserve"> nem fizethet, illetve számolhat el a szerződés teljesítésével összefüggésben olyan költségeket, amelyek a Kbt. 62. § (1) bekezdés k) pont ka)</w:t>
      </w:r>
      <w:proofErr w:type="spellStart"/>
      <w:r w:rsidRPr="0019007F">
        <w:rPr>
          <w:rFonts w:ascii="Times New Roman" w:eastAsia="Wingdings" w:hAnsi="Times New Roman"/>
          <w:kern w:val="1"/>
          <w:sz w:val="24"/>
          <w:szCs w:val="24"/>
          <w:lang w:eastAsia="ar-SA"/>
        </w:rPr>
        <w:t>-kb</w:t>
      </w:r>
      <w:proofErr w:type="spellEnd"/>
      <w:r w:rsidRPr="0019007F">
        <w:rPr>
          <w:rFonts w:ascii="Times New Roman" w:eastAsia="Wingdings" w:hAnsi="Times New Roman"/>
          <w:kern w:val="1"/>
          <w:sz w:val="24"/>
          <w:szCs w:val="24"/>
          <w:lang w:eastAsia="ar-SA"/>
        </w:rPr>
        <w:t xml:space="preserve">) alpontja szerinti feltételeknek nem megfelelő társaság tekintetében merülnek fel, és amelyek a </w:t>
      </w:r>
      <w:r w:rsidR="005037A5">
        <w:rPr>
          <w:rFonts w:ascii="Times New Roman" w:eastAsia="Wingdings" w:hAnsi="Times New Roman"/>
          <w:kern w:val="1"/>
          <w:sz w:val="24"/>
          <w:szCs w:val="24"/>
          <w:lang w:eastAsia="ar-SA"/>
        </w:rPr>
        <w:t>Vállalkozó</w:t>
      </w:r>
      <w:r w:rsidRPr="0019007F">
        <w:rPr>
          <w:rFonts w:ascii="Times New Roman" w:eastAsia="Wingdings" w:hAnsi="Times New Roman"/>
          <w:kern w:val="1"/>
          <w:sz w:val="24"/>
          <w:szCs w:val="24"/>
          <w:lang w:eastAsia="ar-SA"/>
        </w:rPr>
        <w:t xml:space="preserve"> adóköteles jövedelmének csökkentésére alkalmasak.</w:t>
      </w:r>
    </w:p>
    <w:p w:rsidR="00067230" w:rsidRDefault="00067230" w:rsidP="003679A2">
      <w:pPr>
        <w:spacing w:after="0" w:line="240" w:lineRule="auto"/>
        <w:ind w:left="720"/>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A Kbt. 136. § (1) bekezdés b) pontjának eleget téve Felek megállapodnak, hogy a Vállalkozó köteles jelen szerződés teljesítésének teljes időtartama alatt tulajdonosi szerkezetét a Megrendelő számára megismerhetővé tenni. Vállalkozó a jelen szerződés teljesítésének teljes időtartama alatt haladéktalanul írásban köteles a Kbt. 143. § (3) bekezdése szerinti ü</w:t>
      </w:r>
      <w:r>
        <w:rPr>
          <w:rFonts w:ascii="Times New Roman" w:eastAsia="Wingdings" w:hAnsi="Times New Roman"/>
          <w:kern w:val="1"/>
          <w:sz w:val="24"/>
          <w:szCs w:val="24"/>
          <w:lang w:eastAsia="ar-SA"/>
        </w:rPr>
        <w:t>gyletekről a Megbízót értesíteni.</w:t>
      </w:r>
    </w:p>
    <w:p w:rsidR="003679A2" w:rsidRPr="00067230" w:rsidRDefault="003679A2" w:rsidP="003679A2">
      <w:pPr>
        <w:spacing w:after="0" w:line="240" w:lineRule="auto"/>
        <w:ind w:left="720"/>
        <w:jc w:val="both"/>
        <w:rPr>
          <w:rFonts w:ascii="Times New Roman" w:eastAsia="Wingdings" w:hAnsi="Times New Roman"/>
          <w:kern w:val="1"/>
          <w:sz w:val="24"/>
          <w:szCs w:val="24"/>
          <w:lang w:eastAsia="ar-SA"/>
        </w:rPr>
      </w:pPr>
    </w:p>
    <w:p w:rsidR="00E50398" w:rsidRPr="00067230" w:rsidRDefault="00F90E75" w:rsidP="00067230">
      <w:pPr>
        <w:numPr>
          <w:ilvl w:val="0"/>
          <w:numId w:val="2"/>
        </w:numPr>
        <w:suppressAutoHyphens/>
        <w:spacing w:after="0" w:line="240" w:lineRule="auto"/>
        <w:jc w:val="center"/>
        <w:rPr>
          <w:rFonts w:ascii="Times New Roman" w:eastAsia="Wingdings" w:hAnsi="Times New Roman"/>
          <w:b/>
          <w:kern w:val="1"/>
          <w:sz w:val="24"/>
          <w:szCs w:val="24"/>
          <w:lang w:eastAsia="ar-SA"/>
        </w:rPr>
      </w:pPr>
      <w:r w:rsidRPr="00067230">
        <w:rPr>
          <w:rFonts w:ascii="Times New Roman" w:eastAsia="Wingdings" w:hAnsi="Times New Roman"/>
          <w:b/>
          <w:kern w:val="1"/>
          <w:sz w:val="24"/>
          <w:szCs w:val="24"/>
          <w:lang w:eastAsia="ar-SA"/>
        </w:rPr>
        <w:t>Előleg</w:t>
      </w:r>
    </w:p>
    <w:p w:rsidR="00E50398" w:rsidRPr="00F90E75"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F90E75" w:rsidRDefault="00550C0B" w:rsidP="00E50398">
      <w:pPr>
        <w:numPr>
          <w:ilvl w:val="1"/>
          <w:numId w:val="2"/>
        </w:numPr>
        <w:spacing w:after="0" w:line="240" w:lineRule="auto"/>
        <w:jc w:val="both"/>
        <w:rPr>
          <w:rFonts w:ascii="Times New Roman" w:eastAsia="SimSun" w:hAnsi="Times New Roman"/>
          <w:kern w:val="1"/>
          <w:sz w:val="24"/>
          <w:szCs w:val="24"/>
          <w:lang w:eastAsia="hu-HU"/>
        </w:rPr>
      </w:pPr>
      <w:r>
        <w:rPr>
          <w:rFonts w:ascii="Times New Roman" w:eastAsia="SimSun" w:hAnsi="Times New Roman"/>
          <w:kern w:val="1"/>
          <w:sz w:val="24"/>
          <w:szCs w:val="24"/>
          <w:lang w:eastAsia="hu-HU"/>
        </w:rPr>
        <w:t xml:space="preserve">Megrendelő </w:t>
      </w:r>
      <w:r w:rsidR="00EA7F23">
        <w:rPr>
          <w:rFonts w:ascii="Times New Roman" w:eastAsia="SimSun" w:hAnsi="Times New Roman"/>
          <w:kern w:val="1"/>
          <w:sz w:val="24"/>
          <w:szCs w:val="24"/>
          <w:lang w:eastAsia="hu-HU"/>
        </w:rPr>
        <w:t xml:space="preserve">a Vállalkozó </w:t>
      </w:r>
      <w:r w:rsidR="00EA7F23" w:rsidRPr="00EA7F23">
        <w:rPr>
          <w:rFonts w:ascii="Times New Roman" w:eastAsia="SimSun" w:hAnsi="Times New Roman"/>
          <w:kern w:val="1"/>
          <w:sz w:val="24"/>
          <w:szCs w:val="24"/>
          <w:lang w:eastAsia="hu-HU"/>
        </w:rPr>
        <w:t xml:space="preserve">részére </w:t>
      </w:r>
      <w:r w:rsidR="00103413">
        <w:rPr>
          <w:rFonts w:ascii="Times New Roman" w:eastAsia="SimSun" w:hAnsi="Times New Roman"/>
          <w:kern w:val="1"/>
          <w:sz w:val="24"/>
          <w:szCs w:val="24"/>
          <w:lang w:eastAsia="hu-HU"/>
        </w:rPr>
        <w:t>az 5.1. pontban meghatározott Vállalkozói díj</w:t>
      </w:r>
      <w:r w:rsidR="00EA7F23" w:rsidRPr="00EA7F23">
        <w:rPr>
          <w:rFonts w:ascii="Times New Roman" w:eastAsia="SimSun" w:hAnsi="Times New Roman"/>
          <w:kern w:val="1"/>
          <w:sz w:val="24"/>
          <w:szCs w:val="24"/>
          <w:lang w:eastAsia="hu-HU"/>
        </w:rPr>
        <w:t xml:space="preserve"> </w:t>
      </w:r>
      <w:r w:rsidR="00554EAA" w:rsidRPr="00554EAA">
        <w:rPr>
          <w:rFonts w:ascii="Times New Roman" w:eastAsia="SimSun" w:hAnsi="Times New Roman"/>
          <w:color w:val="FF0000"/>
          <w:kern w:val="1"/>
          <w:sz w:val="24"/>
          <w:szCs w:val="24"/>
          <w:highlight w:val="yellow"/>
          <w:lang w:eastAsia="hu-HU"/>
        </w:rPr>
        <w:t xml:space="preserve">10 </w:t>
      </w:r>
      <w:r w:rsidR="00EA7F23" w:rsidRPr="00554EAA">
        <w:rPr>
          <w:rFonts w:ascii="Times New Roman" w:eastAsia="SimSun" w:hAnsi="Times New Roman"/>
          <w:color w:val="FF0000"/>
          <w:kern w:val="1"/>
          <w:sz w:val="24"/>
          <w:szCs w:val="24"/>
          <w:highlight w:val="yellow"/>
          <w:lang w:eastAsia="hu-HU"/>
        </w:rPr>
        <w:t>%-</w:t>
      </w:r>
      <w:r w:rsidR="00EA7F23" w:rsidRPr="00EA7F23">
        <w:rPr>
          <w:rFonts w:ascii="Times New Roman" w:eastAsia="SimSun" w:hAnsi="Times New Roman"/>
          <w:kern w:val="1"/>
          <w:sz w:val="24"/>
          <w:szCs w:val="24"/>
          <w:lang w:eastAsia="hu-HU"/>
        </w:rPr>
        <w:t>ának megfelelő összeg</w:t>
      </w:r>
      <w:r w:rsidR="00103413">
        <w:rPr>
          <w:rFonts w:ascii="Times New Roman" w:eastAsia="SimSun" w:hAnsi="Times New Roman"/>
          <w:kern w:val="1"/>
          <w:sz w:val="24"/>
          <w:szCs w:val="24"/>
          <w:lang w:eastAsia="hu-HU"/>
        </w:rPr>
        <w:t>ű</w:t>
      </w:r>
      <w:r w:rsidR="00EA7F23" w:rsidRPr="00EA7F23">
        <w:rPr>
          <w:rFonts w:ascii="Times New Roman" w:eastAsia="SimSun" w:hAnsi="Times New Roman"/>
          <w:kern w:val="1"/>
          <w:sz w:val="24"/>
          <w:szCs w:val="24"/>
          <w:lang w:eastAsia="hu-HU"/>
        </w:rPr>
        <w:t xml:space="preserve"> előleg igénybevételének lehetőségét biztosítja</w:t>
      </w:r>
      <w:r w:rsidR="001F0D29">
        <w:rPr>
          <w:rFonts w:ascii="Times New Roman" w:eastAsia="SimSun" w:hAnsi="Times New Roman"/>
          <w:kern w:val="1"/>
          <w:sz w:val="24"/>
          <w:szCs w:val="24"/>
          <w:lang w:eastAsia="hu-HU"/>
        </w:rPr>
        <w:t>, figyelemmel a Kbt. 135. § (7) bekezdésében foglaltakra</w:t>
      </w:r>
      <w:r w:rsidR="00EA7F23" w:rsidRPr="00EA7F23">
        <w:rPr>
          <w:rFonts w:ascii="Times New Roman" w:eastAsia="SimSun" w:hAnsi="Times New Roman"/>
          <w:kern w:val="1"/>
          <w:sz w:val="24"/>
          <w:szCs w:val="24"/>
          <w:lang w:eastAsia="hu-HU"/>
        </w:rPr>
        <w:t>.</w:t>
      </w:r>
    </w:p>
    <w:p w:rsidR="007354D7" w:rsidRDefault="007354D7" w:rsidP="007354D7">
      <w:pPr>
        <w:spacing w:after="0" w:line="240" w:lineRule="auto"/>
        <w:ind w:left="720"/>
        <w:jc w:val="both"/>
        <w:rPr>
          <w:rFonts w:ascii="Times New Roman" w:eastAsia="SimSun" w:hAnsi="Times New Roman"/>
          <w:kern w:val="1"/>
          <w:sz w:val="24"/>
          <w:szCs w:val="24"/>
          <w:lang w:eastAsia="hu-HU"/>
        </w:rPr>
      </w:pPr>
    </w:p>
    <w:p w:rsidR="00550C0B" w:rsidRDefault="00E50398" w:rsidP="001C19D7">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Megrendelő az előleget </w:t>
      </w:r>
      <w:r w:rsidR="00550C0B">
        <w:rPr>
          <w:rFonts w:ascii="Times New Roman" w:eastAsia="SimSun" w:hAnsi="Times New Roman"/>
          <w:kern w:val="1"/>
          <w:sz w:val="24"/>
          <w:szCs w:val="24"/>
          <w:lang w:eastAsia="hu-HU"/>
        </w:rPr>
        <w:t>a Vállalkozó kérésére</w:t>
      </w:r>
      <w:r w:rsidR="00550C0B" w:rsidRPr="00F90E75">
        <w:rPr>
          <w:rFonts w:ascii="Times New Roman" w:eastAsia="SimSun" w:hAnsi="Times New Roman"/>
          <w:kern w:val="1"/>
          <w:sz w:val="24"/>
          <w:szCs w:val="24"/>
          <w:lang w:eastAsia="hu-HU"/>
        </w:rPr>
        <w:t xml:space="preserve"> </w:t>
      </w:r>
      <w:r w:rsidRPr="00F90E75">
        <w:rPr>
          <w:rFonts w:ascii="Times New Roman" w:eastAsia="SimSun" w:hAnsi="Times New Roman"/>
          <w:kern w:val="1"/>
          <w:sz w:val="24"/>
          <w:szCs w:val="24"/>
          <w:lang w:eastAsia="hu-HU"/>
        </w:rPr>
        <w:t xml:space="preserve">az építési munkaterület átadását követő 15 napon belül köteles kifizetni. </w:t>
      </w:r>
    </w:p>
    <w:p w:rsidR="00550C0B" w:rsidRDefault="00550C0B" w:rsidP="00550C0B">
      <w:pPr>
        <w:pStyle w:val="Listaszerbekezds"/>
        <w:rPr>
          <w:rFonts w:eastAsia="SimSun"/>
          <w:kern w:val="1"/>
        </w:rPr>
      </w:pPr>
    </w:p>
    <w:p w:rsidR="00E50398" w:rsidRPr="00F90E75" w:rsidRDefault="00550C0B" w:rsidP="001C19D7">
      <w:pPr>
        <w:numPr>
          <w:ilvl w:val="1"/>
          <w:numId w:val="2"/>
        </w:numPr>
        <w:spacing w:after="0" w:line="240" w:lineRule="auto"/>
        <w:jc w:val="both"/>
        <w:rPr>
          <w:rFonts w:ascii="Times New Roman" w:eastAsia="SimSun" w:hAnsi="Times New Roman"/>
          <w:kern w:val="1"/>
          <w:sz w:val="24"/>
          <w:szCs w:val="24"/>
          <w:lang w:eastAsia="hu-HU"/>
        </w:rPr>
      </w:pPr>
      <w:r w:rsidRPr="00550C0B">
        <w:rPr>
          <w:rFonts w:ascii="Times New Roman" w:eastAsia="SimSun" w:hAnsi="Times New Roman"/>
          <w:bCs/>
          <w:kern w:val="1"/>
          <w:sz w:val="24"/>
          <w:szCs w:val="24"/>
          <w:lang w:eastAsia="hu-HU"/>
        </w:rPr>
        <w:t xml:space="preserve">Az előleg teljes </w:t>
      </w:r>
      <w:r w:rsidR="00103413">
        <w:rPr>
          <w:rFonts w:ascii="Times New Roman" w:eastAsia="SimSun" w:hAnsi="Times New Roman"/>
          <w:bCs/>
          <w:kern w:val="1"/>
          <w:sz w:val="24"/>
          <w:szCs w:val="24"/>
          <w:lang w:eastAsia="hu-HU"/>
        </w:rPr>
        <w:t xml:space="preserve">összegével </w:t>
      </w:r>
      <w:r w:rsidRPr="00550C0B">
        <w:rPr>
          <w:rFonts w:ascii="Times New Roman" w:eastAsia="SimSun" w:hAnsi="Times New Roman"/>
          <w:bCs/>
          <w:kern w:val="1"/>
          <w:sz w:val="24"/>
          <w:szCs w:val="24"/>
          <w:lang w:eastAsia="hu-HU"/>
        </w:rPr>
        <w:t>a végszámlában kell elszámolni.</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F90E75" w:rsidRDefault="00E50398" w:rsidP="00E50398">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a Megrendelő részére visszafizetni. Késedelmes visszafizetés esetén a Vállalkozó a késedelem időszakára a Ptk. gazdálkodó szervezetek egymás közötti viszonyaira irányadó </w:t>
      </w:r>
      <w:r w:rsidRPr="00F90E75">
        <w:rPr>
          <w:rFonts w:ascii="Times New Roman" w:eastAsia="SimSun" w:hAnsi="Times New Roman"/>
          <w:kern w:val="1"/>
          <w:sz w:val="24"/>
          <w:szCs w:val="24"/>
          <w:lang w:eastAsia="hu-HU"/>
        </w:rPr>
        <w:lastRenderedPageBreak/>
        <w:t>előírásai szerinti mértékben</w:t>
      </w:r>
      <w:r w:rsidR="00067230">
        <w:rPr>
          <w:rFonts w:ascii="Times New Roman" w:eastAsia="SimSun" w:hAnsi="Times New Roman"/>
          <w:kern w:val="1"/>
          <w:sz w:val="24"/>
          <w:szCs w:val="24"/>
          <w:lang w:eastAsia="hu-HU"/>
        </w:rPr>
        <w:t xml:space="preserve"> – Ptk. 6:155. § -</w:t>
      </w:r>
      <w:r w:rsidRPr="00F90E75">
        <w:rPr>
          <w:rFonts w:ascii="Times New Roman" w:eastAsia="SimSun" w:hAnsi="Times New Roman"/>
          <w:kern w:val="1"/>
          <w:sz w:val="24"/>
          <w:szCs w:val="24"/>
          <w:lang w:eastAsia="hu-HU"/>
        </w:rPr>
        <w:t xml:space="preserve"> késedelmi kamatot köteles fizetni a Megrendelő részére.</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Munkavégzés feltételei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w:t>
      </w: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kivitelezési munkákat </w:t>
      </w:r>
      <w:r>
        <w:rPr>
          <w:rFonts w:ascii="Times New Roman" w:eastAsia="Wingdings" w:hAnsi="Times New Roman"/>
          <w:kern w:val="1"/>
          <w:sz w:val="24"/>
          <w:szCs w:val="24"/>
          <w:lang w:eastAsia="ar-SA"/>
        </w:rPr>
        <w:t>a munkavégzés jelen szerződés 3.1. pontjában</w:t>
      </w:r>
      <w:r w:rsidRPr="00477A6B">
        <w:rPr>
          <w:rFonts w:ascii="Times New Roman" w:eastAsia="Wingdings" w:hAnsi="Times New Roman"/>
          <w:kern w:val="1"/>
          <w:sz w:val="24"/>
          <w:szCs w:val="24"/>
          <w:lang w:eastAsia="ar-SA"/>
        </w:rPr>
        <w:t xml:space="preserve"> meghatározott helyén 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villamos</w:t>
      </w:r>
      <w:r>
        <w:rPr>
          <w:rFonts w:ascii="Times New Roman" w:eastAsia="Wingdings" w:hAnsi="Times New Roman"/>
          <w:kern w:val="1"/>
          <w:sz w:val="24"/>
          <w:szCs w:val="24"/>
          <w:lang w:eastAsia="ar-SA"/>
        </w:rPr>
        <w:t xml:space="preserve"> </w:t>
      </w:r>
      <w:r w:rsidRPr="00477A6B">
        <w:rPr>
          <w:rFonts w:ascii="Times New Roman" w:eastAsia="Wingdings" w:hAnsi="Times New Roman"/>
          <w:kern w:val="1"/>
          <w:sz w:val="24"/>
          <w:szCs w:val="24"/>
          <w:lang w:eastAsia="ar-SA"/>
        </w:rPr>
        <w:t xml:space="preserve">energia díját a Megrendelő részére, havi rendszerességgel, határidőben megfizetni.                                                 </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r w:rsidRPr="00477A6B">
        <w:rPr>
          <w:rFonts w:ascii="Times New Roman" w:eastAsia="Wingdings" w:hAnsi="Times New Roman"/>
          <w:bCs/>
          <w:kern w:val="1"/>
          <w:sz w:val="24"/>
          <w:szCs w:val="24"/>
          <w:lang w:eastAsia="ar-SA"/>
        </w:rPr>
        <w:tab/>
      </w:r>
      <w:r w:rsidRPr="00477A6B">
        <w:rPr>
          <w:rFonts w:ascii="Times New Roman" w:eastAsia="Wingdings" w:hAnsi="Times New Roman"/>
          <w:bCs/>
          <w:kern w:val="1"/>
          <w:sz w:val="24"/>
          <w:szCs w:val="24"/>
          <w:lang w:eastAsia="ar-SA"/>
        </w:rPr>
        <w:tab/>
        <w:t xml:space="preserve">   </w:t>
      </w:r>
    </w:p>
    <w:p w:rsidR="00E50398" w:rsidRPr="00477A6B"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munkavégzés tárgyi és személyi feltételeit a Vállalkozó biztosítja. </w:t>
      </w:r>
    </w:p>
    <w:p w:rsidR="00E50398" w:rsidRPr="00477A6B" w:rsidRDefault="00E50398" w:rsidP="00E50398">
      <w:pPr>
        <w:shd w:val="clear" w:color="auto" w:fill="FFFFFF"/>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kivitelezés során a munkaterületet és környezetét folyamatosan karbantartja, és a kivitelezés befejezését követően az eredeti állapotnak megfelelő,</w:t>
      </w:r>
      <w:r w:rsidR="001F0D29">
        <w:rPr>
          <w:rFonts w:ascii="Times New Roman" w:eastAsia="Wingdings" w:hAnsi="Times New Roman"/>
          <w:kern w:val="1"/>
          <w:sz w:val="24"/>
          <w:szCs w:val="24"/>
          <w:lang w:eastAsia="ar-SA"/>
        </w:rPr>
        <w:t xml:space="preserve"> tiszta és</w:t>
      </w:r>
      <w:r w:rsidRPr="00477A6B">
        <w:rPr>
          <w:rFonts w:ascii="Times New Roman" w:eastAsia="Wingdings" w:hAnsi="Times New Roman"/>
          <w:kern w:val="1"/>
          <w:sz w:val="24"/>
          <w:szCs w:val="24"/>
          <w:lang w:eastAsia="ar-SA"/>
        </w:rPr>
        <w:t xml:space="preserve">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(szerszámokban, állványokban, stb.) esetlegesen és nem a Megrendelő érdekkörében felmerülő ok folytán bekövetkezett károkért.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color w:val="FF0000"/>
          <w:kern w:val="1"/>
          <w:sz w:val="24"/>
          <w:szCs w:val="24"/>
          <w:lang w:eastAsia="ar-SA"/>
        </w:rPr>
      </w:pPr>
      <w:r w:rsidRPr="00477A6B">
        <w:rPr>
          <w:rFonts w:ascii="Times New Roman" w:eastAsia="Wingdings" w:hAnsi="Times New Roman"/>
          <w:kern w:val="1"/>
          <w:sz w:val="24"/>
          <w:szCs w:val="24"/>
          <w:lang w:eastAsia="ar-SA"/>
        </w:rPr>
        <w:lastRenderedPageBreak/>
        <w:t>Vállalkozó a munkavégzéssel kapcsolatos minden lényeges adatot, körülményt és utasítást köteles megfelelő módon dokumentálni és a Megrendelő részére folyamatosan rendelkezésre bocsátani.</w:t>
      </w:r>
      <w:r w:rsidRPr="00477A6B">
        <w:rPr>
          <w:rFonts w:ascii="Times New Roman" w:eastAsia="Wingdings" w:hAnsi="Times New Roman"/>
          <w:color w:val="FF0000"/>
          <w:kern w:val="1"/>
          <w:sz w:val="24"/>
          <w:szCs w:val="24"/>
          <w:lang w:eastAsia="ar-SA"/>
        </w:rPr>
        <w:t xml:space="preserve"> </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6F604D"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E50398" w:rsidRPr="002B530C"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köteles a kivitelezés végrehajtását úgy végezni, hogy a létesítmény normál üzemmenetét (az ott tartózkodók nyugalmát) a szükséges mértéket meghaladóan ne zavarja. </w:t>
      </w:r>
    </w:p>
    <w:p w:rsidR="00E50398" w:rsidRPr="002B530C"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gondoskodni arról, hogy alkalmazottai a biztonságos munkavégzésre alkalmas állapotban (tisztaság, munkaruházat, stb.) jelenjenek meg a munkaterületen.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spacing w:after="0" w:line="240" w:lineRule="auto"/>
        <w:ind w:left="709"/>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Az alvállalkozóra is kiterjednek a Vállalkozót terhelő általános szerződéses kötelezettségek.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A Vállalkozó köteles a Megrendelőnek a teljesítés során minden olyan alvállalkozó bevonását bejelenteni, amelyet az ajánlatában nem nevezett meg és a bejelentéssel együtt nyilatkoznia kell arról is, hogy az általa igénybe venni kívánt alvállalkozó nem áll a Kbt. 62. § (1) - (2) bekezdése szerinti kizáró okok hatálya alatt.</w:t>
      </w:r>
    </w:p>
    <w:p w:rsidR="00E50398" w:rsidRPr="002B530C" w:rsidRDefault="00E50398" w:rsidP="00E50398">
      <w:pPr>
        <w:spacing w:before="28" w:after="28" w:line="240" w:lineRule="auto"/>
        <w:ind w:left="720"/>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E50398" w:rsidRPr="002B530C"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Megrendelő, illetve az általa kijelölt személy a Vállalkozó és az alvállalkozó munkavégzését mindenféle korlátozás nélkül, bármikor jogosult ellenőrizni. Vállalkozó, illetve az érdekkörében eljáró személyek munkavégzését azonban az </w:t>
      </w:r>
      <w:r w:rsidRPr="00B37AFE">
        <w:rPr>
          <w:rFonts w:ascii="Times New Roman" w:eastAsia="Wingdings" w:hAnsi="Times New Roman"/>
          <w:kern w:val="1"/>
          <w:sz w:val="24"/>
          <w:szCs w:val="24"/>
          <w:lang w:eastAsia="ar-SA"/>
        </w:rPr>
        <w:lastRenderedPageBreak/>
        <w:t>ellenőrzés szükségtelenül nem akadályozhatja. Vállalkozó köteles tűrni, hogy a kivitelezés időtartama alatt a Megrendelő fénykép- és videofelvételeket készítsen a kivitelezés előrehaladásáról.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B37AFE">
        <w:rPr>
          <w:rFonts w:ascii="Times New Roman" w:eastAsia="Times New Roman" w:hAnsi="Times New Roman"/>
          <w:kern w:val="1"/>
          <w:sz w:val="24"/>
          <w:szCs w:val="24"/>
        </w:rPr>
        <w:t xml:space="preserve">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B37AFE">
        <w:rPr>
          <w:rFonts w:ascii="Times New Roman" w:eastAsia="Times New Roman" w:hAnsi="Times New Roman"/>
          <w:kern w:val="1"/>
          <w:sz w:val="24"/>
          <w:szCs w:val="24"/>
        </w:rPr>
        <w:t>partner(</w:t>
      </w:r>
      <w:proofErr w:type="spellStart"/>
      <w:proofErr w:type="gramEnd"/>
      <w:r w:rsidRPr="00B37AFE">
        <w:rPr>
          <w:rFonts w:ascii="Times New Roman" w:eastAsia="Times New Roman" w:hAnsi="Times New Roman"/>
          <w:kern w:val="1"/>
          <w:sz w:val="24"/>
          <w:szCs w:val="24"/>
        </w:rPr>
        <w:t>ek</w:t>
      </w:r>
      <w:proofErr w:type="spellEnd"/>
      <w:r w:rsidRPr="00B37AFE">
        <w:rPr>
          <w:rFonts w:ascii="Times New Roman" w:eastAsia="Times New Roman" w:hAnsi="Times New Roman"/>
          <w:kern w:val="1"/>
          <w:sz w:val="24"/>
          <w:szCs w:val="24"/>
        </w:rPr>
        <w:t>) munkájáért úgy felel, mintha a munkát maga végezte volna el.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B37AFE">
        <w:rPr>
          <w:rFonts w:ascii="Times New Roman" w:eastAsia="Wingdings" w:hAnsi="Times New Roman"/>
          <w:kern w:val="1"/>
          <w:sz w:val="24"/>
          <w:szCs w:val="24"/>
          <w:lang w:eastAsia="ar-SA"/>
        </w:rPr>
        <w:t>-okban</w:t>
      </w:r>
      <w:proofErr w:type="spellEnd"/>
      <w:r w:rsidRPr="00B37AFE">
        <w:rPr>
          <w:rFonts w:ascii="Times New Roman" w:eastAsia="Wingdings" w:hAnsi="Times New Roman"/>
          <w:kern w:val="1"/>
          <w:sz w:val="24"/>
          <w:szCs w:val="24"/>
          <w:lang w:eastAsia="ar-SA"/>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E50398" w:rsidRPr="00B37AFE" w:rsidRDefault="00E50398" w:rsidP="00E50398">
      <w:pPr>
        <w:suppressAutoHyphens/>
        <w:spacing w:after="0" w:line="240" w:lineRule="auto"/>
        <w:ind w:left="360"/>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E50398" w:rsidRPr="00B37AFE" w:rsidRDefault="00E50398" w:rsidP="00E50398">
      <w:pPr>
        <w:spacing w:after="0" w:line="240" w:lineRule="auto"/>
        <w:ind w:left="108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Vállalkozó köteles a teljesítés során keletkezett hulladékot folyamatosan összegyűjteni és a munkaterületről saját költségén elszállítani, valamint dokumentálni annak lerakását, ártalmatlanítását.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B37AFE">
        <w:rPr>
          <w:rFonts w:ascii="Times New Roman" w:eastAsia="Wingdings" w:hAnsi="Times New Roman"/>
          <w:kern w:val="1"/>
          <w:sz w:val="24"/>
          <w:szCs w:val="24"/>
          <w:lang w:eastAsia="ar-SA"/>
        </w:rPr>
        <w:t>BM-KvVM</w:t>
      </w:r>
      <w:proofErr w:type="spellEnd"/>
      <w:r w:rsidRPr="00B37AFE">
        <w:rPr>
          <w:rFonts w:ascii="Times New Roman" w:eastAsia="Wingdings" w:hAnsi="Times New Roman"/>
          <w:kern w:val="1"/>
          <w:sz w:val="24"/>
          <w:szCs w:val="24"/>
          <w:lang w:eastAsia="ar-SA"/>
        </w:rPr>
        <w:t xml:space="preserve"> együttes rendeletben és az </w:t>
      </w:r>
      <w:proofErr w:type="spellStart"/>
      <w:r w:rsidRPr="00B37AFE">
        <w:rPr>
          <w:rFonts w:ascii="Times New Roman" w:eastAsia="Wingdings" w:hAnsi="Times New Roman"/>
          <w:kern w:val="1"/>
          <w:sz w:val="24"/>
          <w:szCs w:val="24"/>
          <w:lang w:eastAsia="ar-SA"/>
        </w:rPr>
        <w:t>Épkiv.-ben</w:t>
      </w:r>
      <w:proofErr w:type="spellEnd"/>
      <w:r w:rsidRPr="00B37AFE">
        <w:rPr>
          <w:rFonts w:ascii="Times New Roman" w:eastAsia="Wingdings" w:hAnsi="Times New Roman"/>
          <w:kern w:val="1"/>
          <w:sz w:val="24"/>
          <w:szCs w:val="24"/>
          <w:lang w:eastAsia="ar-SA"/>
        </w:rPr>
        <w:t xml:space="preserve"> – foglaltak szerint köteles elvégezni. Amennyiben Vállalkozó a terület tisztántartásáról nem gondoskodik, úgy a Megrendelő a Vállalkozó költségére a hulladékot elszállíttatja.</w:t>
      </w:r>
    </w:p>
    <w:p w:rsidR="00E50398" w:rsidRPr="00B37AFE" w:rsidRDefault="00E50398" w:rsidP="00E50398">
      <w:pPr>
        <w:spacing w:before="28" w:after="28" w:line="240" w:lineRule="auto"/>
        <w:jc w:val="both"/>
        <w:rPr>
          <w:rFonts w:ascii="Times New Roman" w:eastAsia="Times New Roman" w:hAnsi="Times New Roman"/>
          <w:kern w:val="1"/>
          <w:sz w:val="24"/>
          <w:szCs w:val="24"/>
        </w:rPr>
      </w:pPr>
    </w:p>
    <w:p w:rsidR="00E50398" w:rsidRPr="00B37AFE"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B37AFE">
        <w:rPr>
          <w:rFonts w:ascii="Times New Roman" w:eastAsia="Wingdings" w:hAnsi="Times New Roman"/>
          <w:b/>
          <w:kern w:val="1"/>
          <w:sz w:val="24"/>
          <w:szCs w:val="24"/>
          <w:lang w:eastAsia="ar-SA"/>
        </w:rPr>
        <w:t>Együttműködés, kapcsolattartás</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w:t>
      </w:r>
      <w:r w:rsidRPr="00B37AFE">
        <w:rPr>
          <w:rFonts w:ascii="Times New Roman" w:eastAsia="Wingdings" w:hAnsi="Times New Roman"/>
          <w:kern w:val="1"/>
          <w:sz w:val="24"/>
          <w:szCs w:val="24"/>
          <w:lang w:eastAsia="ar-SA"/>
        </w:rPr>
        <w:lastRenderedPageBreak/>
        <w:t>megteremtéséről. Felek továbbá haladéktalanul írásban tájékoztatják egymást minden olyan kérdésről (tény, adat, körülmény) is, amely a Szerződés teljesítésére kihatással lehet.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az alábbi személyeket bízzák meg a Szerződéssel kapcsolatosan nyilatkozattételre:</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711AB4" w:rsidRDefault="00E50398" w:rsidP="00E50398">
      <w:pPr>
        <w:suppressAutoHyphens/>
        <w:spacing w:after="0" w:line="240" w:lineRule="auto"/>
        <w:ind w:left="709"/>
        <w:jc w:val="both"/>
        <w:rPr>
          <w:rFonts w:ascii="Times New Roman" w:eastAsia="Wingdings" w:hAnsi="Times New Roman"/>
          <w:kern w:val="1"/>
          <w:sz w:val="24"/>
          <w:szCs w:val="24"/>
          <w:highlight w:val="yellow"/>
          <w:u w:val="single"/>
          <w:lang w:eastAsia="ar-SA"/>
        </w:rPr>
      </w:pPr>
      <w:r w:rsidRPr="00711AB4">
        <w:rPr>
          <w:rFonts w:ascii="Times New Roman" w:eastAsia="Wingdings" w:hAnsi="Times New Roman"/>
          <w:kern w:val="1"/>
          <w:sz w:val="24"/>
          <w:szCs w:val="24"/>
          <w:highlight w:val="yellow"/>
          <w:u w:val="single"/>
          <w:lang w:eastAsia="ar-SA"/>
        </w:rPr>
        <w:t xml:space="preserve">Megrendelő részéről a munka felügyeletére, szakmai kapcsolattartásra, jogosult személyek: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r w:rsidR="00554EAA">
        <w:rPr>
          <w:rFonts w:ascii="Times New Roman" w:eastAsia="Wingdings" w:hAnsi="Times New Roman"/>
          <w:kern w:val="1"/>
          <w:sz w:val="24"/>
          <w:szCs w:val="24"/>
          <w:highlight w:val="yellow"/>
          <w:lang w:eastAsia="ar-SA"/>
        </w:rPr>
        <w:t>Bajkai János Ferenc</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Tel</w:t>
      </w:r>
      <w:r w:rsidR="001F0D29" w:rsidRPr="00711AB4">
        <w:rPr>
          <w:rFonts w:ascii="Times New Roman" w:eastAsia="Wingdings" w:hAnsi="Times New Roman"/>
          <w:kern w:val="1"/>
          <w:sz w:val="24"/>
          <w:szCs w:val="24"/>
          <w:highlight w:val="yellow"/>
          <w:lang w:eastAsia="ar-SA"/>
        </w:rPr>
        <w:t>efon:</w:t>
      </w:r>
      <w:r w:rsidR="00554EAA">
        <w:rPr>
          <w:rFonts w:ascii="Times New Roman" w:eastAsia="Wingdings" w:hAnsi="Times New Roman"/>
          <w:kern w:val="1"/>
          <w:sz w:val="24"/>
          <w:szCs w:val="24"/>
          <w:highlight w:val="yellow"/>
          <w:lang w:eastAsia="ar-SA"/>
        </w:rPr>
        <w:t xml:space="preserve"> 06-22-418-001</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E-mail: </w:t>
      </w:r>
      <w:r w:rsidR="00554EAA">
        <w:rPr>
          <w:rFonts w:ascii="Times New Roman" w:eastAsia="Wingdings" w:hAnsi="Times New Roman"/>
          <w:kern w:val="1"/>
          <w:sz w:val="24"/>
          <w:szCs w:val="24"/>
          <w:highlight w:val="yellow"/>
          <w:lang w:eastAsia="ar-SA"/>
        </w:rPr>
        <w:t>polgarmester@kincsesbanya.hu</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u w:val="single"/>
          <w:lang w:eastAsia="ar-SA"/>
        </w:rPr>
      </w:pP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u w:val="single"/>
          <w:lang w:eastAsia="ar-SA"/>
        </w:rPr>
        <w:t>Teljesítésigazolás kiadására jogosult</w:t>
      </w:r>
      <w:r w:rsidRPr="00711AB4">
        <w:rPr>
          <w:rFonts w:ascii="Times New Roman" w:eastAsia="Wingdings" w:hAnsi="Times New Roman"/>
          <w:kern w:val="1"/>
          <w:sz w:val="24"/>
          <w:szCs w:val="24"/>
          <w:highlight w:val="yellow"/>
          <w:lang w:eastAsia="ar-SA"/>
        </w:rPr>
        <w:t>:</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r w:rsidR="00554EAA">
        <w:rPr>
          <w:rFonts w:ascii="Times New Roman" w:eastAsia="Wingdings" w:hAnsi="Times New Roman"/>
          <w:kern w:val="1"/>
          <w:sz w:val="24"/>
          <w:szCs w:val="24"/>
          <w:highlight w:val="yellow"/>
          <w:lang w:eastAsia="ar-SA"/>
        </w:rPr>
        <w:t>Bajkai János Ferenc</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Telefon: </w:t>
      </w:r>
      <w:r w:rsidR="00554EAA">
        <w:rPr>
          <w:rFonts w:ascii="Times New Roman" w:eastAsia="Wingdings" w:hAnsi="Times New Roman"/>
          <w:kern w:val="1"/>
          <w:sz w:val="24"/>
          <w:szCs w:val="24"/>
          <w:highlight w:val="yellow"/>
          <w:lang w:eastAsia="ar-SA"/>
        </w:rPr>
        <w:t>06-22-418-001</w:t>
      </w:r>
    </w:p>
    <w:p w:rsidR="00E50398" w:rsidRDefault="00E50398" w:rsidP="00E50398">
      <w:pPr>
        <w:suppressAutoHyphens/>
        <w:spacing w:after="0" w:line="240" w:lineRule="auto"/>
        <w:ind w:left="709"/>
        <w:rPr>
          <w:rFonts w:ascii="Times New Roman" w:eastAsia="Wingdings" w:hAnsi="Times New Roman"/>
          <w:kern w:val="1"/>
          <w:sz w:val="24"/>
          <w:szCs w:val="24"/>
          <w:lang w:eastAsia="ar-SA"/>
        </w:rPr>
      </w:pPr>
      <w:r w:rsidRPr="00711AB4">
        <w:rPr>
          <w:rFonts w:ascii="Times New Roman" w:eastAsia="Wingdings" w:hAnsi="Times New Roman"/>
          <w:kern w:val="1"/>
          <w:sz w:val="24"/>
          <w:szCs w:val="24"/>
          <w:highlight w:val="yellow"/>
          <w:lang w:eastAsia="ar-SA"/>
        </w:rPr>
        <w:t>E-</w:t>
      </w:r>
      <w:r w:rsidRPr="00554EAA">
        <w:rPr>
          <w:rFonts w:ascii="Times New Roman" w:eastAsia="Wingdings" w:hAnsi="Times New Roman"/>
          <w:kern w:val="1"/>
          <w:sz w:val="24"/>
          <w:szCs w:val="24"/>
          <w:highlight w:val="yellow"/>
          <w:lang w:eastAsia="ar-SA"/>
        </w:rPr>
        <w:t xml:space="preserve">mail: </w:t>
      </w:r>
      <w:r w:rsidR="00554EAA" w:rsidRPr="00554EAA">
        <w:rPr>
          <w:rFonts w:ascii="Times New Roman" w:eastAsia="Wingdings" w:hAnsi="Times New Roman"/>
          <w:kern w:val="1"/>
          <w:sz w:val="24"/>
          <w:szCs w:val="24"/>
          <w:highlight w:val="yellow"/>
          <w:lang w:eastAsia="ar-SA"/>
        </w:rPr>
        <w:t>polgarmester@kincsesbanya.hu</w:t>
      </w: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r w:rsidRPr="00E50398">
        <w:rPr>
          <w:rFonts w:ascii="Times New Roman" w:eastAsia="Wingdings" w:hAnsi="Times New Roman"/>
          <w:kern w:val="1"/>
          <w:sz w:val="24"/>
          <w:szCs w:val="24"/>
          <w:u w:val="single"/>
          <w:lang w:eastAsia="ar-SA"/>
        </w:rPr>
        <w:t>Vállalkozó részéről</w:t>
      </w:r>
      <w:r w:rsidRPr="00477A6B">
        <w:rPr>
          <w:rFonts w:ascii="Times New Roman" w:eastAsia="Wingdings" w:hAnsi="Times New Roman"/>
          <w:kern w:val="1"/>
          <w:sz w:val="24"/>
          <w:szCs w:val="24"/>
          <w:u w:val="single"/>
          <w:lang w:eastAsia="ar-SA"/>
        </w:rPr>
        <w:t xml:space="preserve"> kapcsolattartásra jogosult személyek: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t xml:space="preserve"> </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szerződéses kapcsolattartó</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Cím: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Telefon: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Fax: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felelős műszaki vezető</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Cím:</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Telefon:</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Fax:</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 xml:space="preserve">+36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Átadás-átvétel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kivitelezés befejezéséről a műszaki átadás-átvétel tervezett megkezdése előtt </w:t>
      </w:r>
      <w:r w:rsidRPr="00F02A5D">
        <w:rPr>
          <w:rFonts w:ascii="Times New Roman" w:eastAsia="Wingdings" w:hAnsi="Times New Roman"/>
          <w:kern w:val="1"/>
          <w:sz w:val="24"/>
          <w:szCs w:val="24"/>
          <w:lang w:eastAsia="ar-SA"/>
        </w:rPr>
        <w:t>legalább 1 héttel értesíteni</w:t>
      </w:r>
      <w:r w:rsidRPr="00477A6B">
        <w:rPr>
          <w:rFonts w:ascii="Times New Roman" w:eastAsia="Wingdings" w:hAnsi="Times New Roman"/>
          <w:kern w:val="1"/>
          <w:sz w:val="24"/>
          <w:szCs w:val="24"/>
          <w:lang w:eastAsia="ar-SA"/>
        </w:rPr>
        <w:t xml:space="preserve">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Megrendelő az átadás-átvételt nem tagadhatja meg a kivitelezett munkák olyan jelentéktelen hibái, hiányai miatt, melyek más hibákkal, hiányokkal összefüggésben, illetve a kijavításukkal, pótlásukkal járó munkák folytán sem akadályozzák a rendeltetésszerű használatot.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műszaki átadás-átvételi eljárás megkezdésének feltétele az alábbi dokumentumok Megrendelő részére történő átadása jegyzék kíséretében: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Kivitelezői nyilatkozat és felelős műszaki vezetői nyilatkozat (3 eredeti példányban)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Üzemeltetési és karbantartási kézikönyvek.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sikeres átadás-átvételi eljárás befejezésének feltétele az üzembe helyezési eljárásokhoz szükséges alábbi dokumentumok Megrendelő részére történő átadása jegyzék kíséretében: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Építési napló (3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Beszerelt eszközök és anyagok minőségi és megfelelőségi tanúsítványai (1 eredeti és 2 másolati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Bármely más, az átadás-átvételi eljárás eredményes lezárásához szükséges dokumentum. </w:t>
      </w:r>
    </w:p>
    <w:p w:rsidR="00E50398" w:rsidRPr="00477A6B" w:rsidRDefault="00E50398" w:rsidP="00E50398">
      <w:pPr>
        <w:spacing w:after="0" w:line="240" w:lineRule="auto"/>
        <w:ind w:left="1701"/>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köteles a fenti dokumentumok beszerzése érdekében a Vállalkozóval együttműködni és a szükséges segítséget megadni.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Vállalkozónak kell viselnie minden olyan köz és egyéb terhet, melyek a Szerződésben foglalt munkák kivitelezésével kapcsolatban felmerülnek.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Szerződésszegés jogkövetkezményei</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E50398" w:rsidRPr="00477A6B" w:rsidRDefault="00E50398" w:rsidP="00E50398">
      <w:pPr>
        <w:spacing w:after="0" w:line="240" w:lineRule="auto"/>
        <w:jc w:val="both"/>
        <w:rPr>
          <w:rFonts w:ascii="Times New Roman" w:eastAsia="Times New Roman" w:hAnsi="Times New Roman"/>
          <w:kern w:val="1"/>
          <w:sz w:val="24"/>
          <w:szCs w:val="24"/>
        </w:rPr>
      </w:pPr>
    </w:p>
    <w:p w:rsidR="00E50398" w:rsidRPr="00477A6B" w:rsidRDefault="003679A2" w:rsidP="00E50398">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w:t>
      </w:r>
      <w:r w:rsidR="00E50398" w:rsidRPr="00477A6B">
        <w:rPr>
          <w:rFonts w:ascii="Times New Roman" w:eastAsia="Times New Roman" w:hAnsi="Times New Roman"/>
          <w:kern w:val="1"/>
          <w:sz w:val="24"/>
          <w:szCs w:val="24"/>
        </w:rPr>
        <w:t xml:space="preserve"> szerződésszegés miatti póthatáridő tűzése nem mentesíti a Vállalkozót a késedelem jogkövetkezményi alól.</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Vállalkozó súlyos szerződésszegése esetén a Megrendelő nem köteles előzetes írásbeli felszólítással élni, ebben az esetben jogosult közvetlenül azonnali hatállyal felmondani a jelen szerződést.</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köteles a neki felróhatóan bekövetkező szerződésszegésből eredő – a jelen szerződésben meghatározott kötbéren felüli – károk megtérítésére.</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3C6AA3">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Vállalkozónak felróható </w:t>
      </w:r>
      <w:r w:rsidRPr="00477A6B">
        <w:rPr>
          <w:rFonts w:ascii="Times New Roman" w:eastAsia="Times New Roman" w:hAnsi="Times New Roman"/>
          <w:kern w:val="1"/>
          <w:sz w:val="24"/>
          <w:szCs w:val="24"/>
          <w:u w:val="single"/>
        </w:rPr>
        <w:t>késedelmes teljesítés</w:t>
      </w:r>
      <w:r w:rsidRPr="00477A6B">
        <w:rPr>
          <w:rFonts w:ascii="Times New Roman" w:eastAsia="Times New Roman" w:hAnsi="Times New Roman"/>
          <w:kern w:val="1"/>
          <w:sz w:val="24"/>
          <w:szCs w:val="24"/>
        </w:rPr>
        <w:t xml:space="preserve"> esetén a Megrendelő késedelmi kötbérre jogosult. </w:t>
      </w:r>
      <w:r w:rsidR="003C6AA3" w:rsidRPr="003C6AA3">
        <w:rPr>
          <w:rFonts w:ascii="Times New Roman" w:eastAsia="Times New Roman" w:hAnsi="Times New Roman"/>
          <w:kern w:val="1"/>
          <w:sz w:val="24"/>
          <w:szCs w:val="24"/>
        </w:rPr>
        <w:t>A késedelmi kötbér alapja: a vállalkozási díj nettó összege, mértéke: naptári naponként a nettó vállalkozási díj 0,5 %-</w:t>
      </w:r>
      <w:proofErr w:type="gramStart"/>
      <w:r w:rsidR="003C6AA3" w:rsidRPr="003C6AA3">
        <w:rPr>
          <w:rFonts w:ascii="Times New Roman" w:eastAsia="Times New Roman" w:hAnsi="Times New Roman"/>
          <w:kern w:val="1"/>
          <w:sz w:val="24"/>
          <w:szCs w:val="24"/>
        </w:rPr>
        <w:t>a</w:t>
      </w:r>
      <w:proofErr w:type="gramEnd"/>
      <w:r w:rsidR="003C6AA3" w:rsidRPr="003C6AA3">
        <w:rPr>
          <w:rFonts w:ascii="Times New Roman" w:eastAsia="Times New Roman" w:hAnsi="Times New Roman"/>
          <w:kern w:val="1"/>
          <w:sz w:val="24"/>
          <w:szCs w:val="24"/>
        </w:rPr>
        <w:t xml:space="preserve"> a késedelem időtartamára.</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 Megrendelő </w:t>
      </w:r>
      <w:r w:rsidRPr="00477A6B">
        <w:rPr>
          <w:rFonts w:ascii="Times New Roman" w:eastAsia="Times New Roman" w:hAnsi="Times New Roman"/>
          <w:kern w:val="1"/>
          <w:sz w:val="24"/>
          <w:szCs w:val="24"/>
          <w:u w:val="single"/>
        </w:rPr>
        <w:t>meghiúsulási kötbért</w:t>
      </w:r>
      <w:r w:rsidRPr="00477A6B">
        <w:rPr>
          <w:rFonts w:ascii="Times New Roman" w:eastAsia="Times New Roman" w:hAnsi="Times New Roman"/>
          <w:kern w:val="1"/>
          <w:sz w:val="24"/>
          <w:szCs w:val="24"/>
        </w:rPr>
        <w:t xml:space="preserve"> köt ki a teljes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d</w:t>
      </w:r>
      <w:r>
        <w:rPr>
          <w:rFonts w:ascii="Times New Roman" w:eastAsia="Times New Roman" w:hAnsi="Times New Roman"/>
          <w:kern w:val="1"/>
          <w:sz w:val="24"/>
          <w:szCs w:val="24"/>
        </w:rPr>
        <w:t xml:space="preserve">íj </w:t>
      </w:r>
      <w:r w:rsidRPr="00F02A5D">
        <w:rPr>
          <w:rFonts w:ascii="Times New Roman" w:eastAsia="Times New Roman" w:hAnsi="Times New Roman"/>
          <w:kern w:val="1"/>
          <w:sz w:val="24"/>
          <w:szCs w:val="24"/>
        </w:rPr>
        <w:t>15 %-ával megegyező mértékű</w:t>
      </w:r>
      <w:r w:rsidR="00D33693">
        <w:rPr>
          <w:rFonts w:ascii="Times New Roman" w:eastAsia="Times New Roman" w:hAnsi="Times New Roman"/>
          <w:kern w:val="1"/>
          <w:sz w:val="24"/>
          <w:szCs w:val="24"/>
        </w:rPr>
        <w:t xml:space="preserve"> </w:t>
      </w:r>
      <w:r w:rsidRPr="00F02A5D">
        <w:rPr>
          <w:rFonts w:ascii="Times New Roman" w:eastAsia="Times New Roman" w:hAnsi="Times New Roman"/>
          <w:kern w:val="1"/>
          <w:sz w:val="24"/>
          <w:szCs w:val="24"/>
        </w:rPr>
        <w:t>összegre, különösen,</w:t>
      </w:r>
      <w:r w:rsidRPr="00477A6B">
        <w:rPr>
          <w:rFonts w:ascii="Times New Roman" w:eastAsia="Times New Roman" w:hAnsi="Times New Roman"/>
          <w:kern w:val="1"/>
          <w:sz w:val="24"/>
          <w:szCs w:val="24"/>
        </w:rPr>
        <w:t xml:space="preserve"> </w:t>
      </w:r>
    </w:p>
    <w:p w:rsidR="00E50398" w:rsidRPr="00477A6B" w:rsidRDefault="00E50398" w:rsidP="00E50398">
      <w:pPr>
        <w:numPr>
          <w:ilvl w:val="0"/>
          <w:numId w:val="3"/>
        </w:numPr>
        <w:shd w:val="clear" w:color="auto" w:fill="FFFFFF"/>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Vállalkozó a teljesítést megtagadja,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teljesítés kizárólag a Vállalkozó érdekkörében felmerült okból lehetetlenül,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Pr>
          <w:rFonts w:ascii="Times New Roman" w:eastAsia="Times New Roman" w:hAnsi="Times New Roman"/>
          <w:kern w:val="1"/>
          <w:sz w:val="24"/>
          <w:szCs w:val="24"/>
        </w:rPr>
        <w:t>ha a Vállalkozó 15</w:t>
      </w:r>
      <w:r w:rsidRPr="00477A6B">
        <w:rPr>
          <w:rFonts w:ascii="Times New Roman" w:eastAsia="Times New Roman" w:hAnsi="Times New Roman"/>
          <w:kern w:val="1"/>
          <w:sz w:val="24"/>
          <w:szCs w:val="24"/>
        </w:rPr>
        <w:t xml:space="preserve"> napot meghaladó késedelembe esik,</w:t>
      </w:r>
    </w:p>
    <w:p w:rsidR="00E50398"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szerződés Megrendelő általi, azonnali hatályú felmondása esetére.</w:t>
      </w:r>
    </w:p>
    <w:p w:rsidR="00E50398" w:rsidRDefault="00E50398" w:rsidP="00E50398">
      <w:pPr>
        <w:suppressAutoHyphens/>
        <w:spacing w:before="28" w:after="28" w:line="240" w:lineRule="auto"/>
        <w:ind w:left="1134"/>
        <w:jc w:val="both"/>
        <w:rPr>
          <w:rFonts w:ascii="Times New Roman" w:eastAsia="Times New Roman" w:hAnsi="Times New Roman"/>
          <w:kern w:val="1"/>
          <w:sz w:val="24"/>
          <w:szCs w:val="24"/>
        </w:rPr>
      </w:pPr>
    </w:p>
    <w:p w:rsidR="00E50398"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 Megrendelő</w:t>
      </w:r>
      <w:r w:rsidRPr="00DD0787">
        <w:rPr>
          <w:rFonts w:ascii="Times New Roman" w:eastAsia="Times New Roman" w:hAnsi="Times New Roman"/>
          <w:kern w:val="1"/>
          <w:sz w:val="24"/>
          <w:szCs w:val="24"/>
        </w:rPr>
        <w:t xml:space="preserve"> igénybejelentése, amelyben a kötbér jogalapját és összegét megjelöli, esedékessé teszi a meghiúsulási kötbérfizetési kötele</w:t>
      </w:r>
      <w:r>
        <w:rPr>
          <w:rFonts w:ascii="Times New Roman" w:eastAsia="Times New Roman" w:hAnsi="Times New Roman"/>
          <w:kern w:val="1"/>
          <w:sz w:val="24"/>
          <w:szCs w:val="24"/>
        </w:rPr>
        <w:t>zettséget. A Vállalkozó</w:t>
      </w:r>
      <w:r w:rsidRPr="00DD0787">
        <w:rPr>
          <w:rFonts w:ascii="Times New Roman" w:eastAsia="Times New Roman" w:hAnsi="Times New Roman"/>
          <w:kern w:val="1"/>
          <w:sz w:val="24"/>
          <w:szCs w:val="24"/>
        </w:rPr>
        <w:t xml:space="preserve"> kötbérfi</w:t>
      </w:r>
      <w:r>
        <w:rPr>
          <w:rFonts w:ascii="Times New Roman" w:eastAsia="Times New Roman" w:hAnsi="Times New Roman"/>
          <w:kern w:val="1"/>
          <w:sz w:val="24"/>
          <w:szCs w:val="24"/>
        </w:rPr>
        <w:t xml:space="preserve">zetési kötelezettsége esetén a Megrendelő </w:t>
      </w:r>
      <w:r w:rsidRPr="00DD0787">
        <w:rPr>
          <w:rFonts w:ascii="Times New Roman" w:eastAsia="Times New Roman" w:hAnsi="Times New Roman"/>
          <w:kern w:val="1"/>
          <w:sz w:val="24"/>
          <w:szCs w:val="24"/>
        </w:rPr>
        <w:t xml:space="preserve">a kötbér összegével csökkentve fizeti ki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aktuális számláját, figyelemmel ugyanakkor a Kbt. 135. § (6) bekezdésében foglaltakra. Kötbérfizetési kötelezettség esetén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köteles külön nyilatkoza</w:t>
      </w:r>
      <w:r>
        <w:rPr>
          <w:rFonts w:ascii="Times New Roman" w:eastAsia="Times New Roman" w:hAnsi="Times New Roman"/>
          <w:kern w:val="1"/>
          <w:sz w:val="24"/>
          <w:szCs w:val="24"/>
        </w:rPr>
        <w:t>tban is elismerni a Megrendelő</w:t>
      </w:r>
      <w:r w:rsidRPr="00DD0787">
        <w:rPr>
          <w:rFonts w:ascii="Times New Roman" w:eastAsia="Times New Roman" w:hAnsi="Times New Roman"/>
          <w:kern w:val="1"/>
          <w:sz w:val="24"/>
          <w:szCs w:val="24"/>
        </w:rPr>
        <w:t xml:space="preserve"> követelését. Amennyiben a </w:t>
      </w:r>
      <w:r>
        <w:rPr>
          <w:rFonts w:ascii="Times New Roman" w:eastAsia="Times New Roman" w:hAnsi="Times New Roman"/>
          <w:kern w:val="1"/>
          <w:sz w:val="24"/>
          <w:szCs w:val="24"/>
        </w:rPr>
        <w:t xml:space="preserve">Vállalkozó </w:t>
      </w:r>
      <w:r w:rsidRPr="00DD0787">
        <w:rPr>
          <w:rFonts w:ascii="Times New Roman" w:eastAsia="Times New Roman" w:hAnsi="Times New Roman"/>
          <w:kern w:val="1"/>
          <w:sz w:val="24"/>
          <w:szCs w:val="24"/>
        </w:rPr>
        <w:t>a kötbérfizetési kötelezettségének elismerését jogszerűt</w:t>
      </w:r>
      <w:r>
        <w:rPr>
          <w:rFonts w:ascii="Times New Roman" w:eastAsia="Times New Roman" w:hAnsi="Times New Roman"/>
          <w:kern w:val="1"/>
          <w:sz w:val="24"/>
          <w:szCs w:val="24"/>
        </w:rPr>
        <w:t>lenül megtagadja, úgy a Megrendelő</w:t>
      </w:r>
      <w:r w:rsidRPr="00DD0787">
        <w:rPr>
          <w:rFonts w:ascii="Times New Roman" w:eastAsia="Times New Roman" w:hAnsi="Times New Roman"/>
          <w:kern w:val="1"/>
          <w:sz w:val="24"/>
          <w:szCs w:val="24"/>
        </w:rPr>
        <w:t xml:space="preserve"> jogosult érvényesíteni vele szemben minden, e kötelezettsége megszegéséből eredő kárt, költséget, elmaradt hasznot.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C10294"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10294">
        <w:rPr>
          <w:rFonts w:ascii="Times New Roman" w:eastAsia="Wingdings" w:hAnsi="Times New Roman"/>
          <w:b/>
          <w:kern w:val="1"/>
          <w:sz w:val="24"/>
          <w:szCs w:val="24"/>
          <w:lang w:eastAsia="ar-SA"/>
        </w:rPr>
        <w:t>Jótállás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teljesítése során végzett munkáknak meg kell felelniük a hatályos jogszabályokban szereplő szabványoknak és a műszaki előírásoknak. Vállalkozót szavatossági </w:t>
      </w:r>
      <w:proofErr w:type="gramStart"/>
      <w:r w:rsidRPr="00477A6B">
        <w:rPr>
          <w:rFonts w:ascii="Times New Roman" w:eastAsia="Wingdings" w:hAnsi="Times New Roman"/>
          <w:kern w:val="1"/>
          <w:sz w:val="24"/>
          <w:szCs w:val="24"/>
          <w:lang w:eastAsia="ar-SA"/>
        </w:rPr>
        <w:t xml:space="preserve">és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kern w:val="1"/>
          <w:sz w:val="24"/>
          <w:szCs w:val="24"/>
          <w:lang w:eastAsia="ar-SA"/>
        </w:rPr>
        <w:t xml:space="preserve"> hónap időtartamra </w:t>
      </w:r>
      <w:r w:rsidRPr="00477A6B">
        <w:rPr>
          <w:rFonts w:ascii="Times New Roman" w:eastAsia="Wingdings" w:hAnsi="Times New Roman"/>
          <w:kern w:val="1"/>
          <w:sz w:val="24"/>
          <w:szCs w:val="24"/>
          <w:lang w:eastAsia="ar-SA"/>
        </w:rPr>
        <w:lastRenderedPageBreak/>
        <w:t xml:space="preserve">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műszaki átadás-átvételi eljárás során átvett </w:t>
      </w:r>
      <w:proofErr w:type="gramStart"/>
      <w:r w:rsidRPr="00D0123B">
        <w:rPr>
          <w:rFonts w:ascii="Times New Roman" w:eastAsia="Wingdings" w:hAnsi="Times New Roman"/>
          <w:kern w:val="1"/>
          <w:sz w:val="24"/>
          <w:szCs w:val="24"/>
          <w:lang w:eastAsia="ar-SA"/>
        </w:rPr>
        <w:t xml:space="preserve">munkákra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w:t>
      </w:r>
      <w:r w:rsidRPr="00477A6B">
        <w:rPr>
          <w:rFonts w:ascii="Times New Roman" w:eastAsia="Wingdings" w:hAnsi="Times New Roman"/>
          <w:i/>
          <w:kern w:val="1"/>
          <w:sz w:val="24"/>
          <w:szCs w:val="24"/>
          <w:lang w:eastAsia="ar-SA"/>
        </w:rPr>
        <w:t xml:space="preserve"> </w:t>
      </w:r>
      <w:r w:rsidRPr="00D0123B">
        <w:rPr>
          <w:rFonts w:ascii="Times New Roman" w:eastAsia="Wingdings" w:hAnsi="Times New Roman"/>
          <w:i/>
          <w:kern w:val="1"/>
          <w:sz w:val="24"/>
          <w:szCs w:val="24"/>
          <w:highlight w:val="yellow"/>
          <w:lang w:eastAsia="ar-SA"/>
        </w:rPr>
        <w:t>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 xml:space="preserve">jótállást vállal az átadás-átvétel napjától számítva.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szavatolja, hogy a munkák során felhasznált anyagok, beépített alkatrészek, berendezések, eszközök (továbbiakban: termékek) újak, használatban nem voltak, rendeltetésszerű használatra alkalmasak, továbbá </w:t>
      </w:r>
      <w:proofErr w:type="gramStart"/>
      <w:r w:rsidRPr="00477A6B">
        <w:rPr>
          <w:rFonts w:ascii="Times New Roman" w:eastAsia="Wingdings" w:hAnsi="Times New Roman"/>
          <w:kern w:val="1"/>
          <w:sz w:val="24"/>
          <w:szCs w:val="24"/>
          <w:lang w:eastAsia="ar-SA"/>
        </w:rPr>
        <w:t>mentesek</w:t>
      </w:r>
      <w:proofErr w:type="gramEnd"/>
      <w:r w:rsidRPr="00477A6B">
        <w:rPr>
          <w:rFonts w:ascii="Times New Roman" w:eastAsia="Wingdings" w:hAnsi="Times New Roman"/>
          <w:kern w:val="1"/>
          <w:sz w:val="24"/>
          <w:szCs w:val="24"/>
          <w:lang w:eastAsia="ar-SA"/>
        </w:rPr>
        <w:t xml:space="preserve"> mindenfajta tervezési, anyagbeli és kivitelezési hibától vagy olyan hibáktól, melyek a Vállalkozó cselekedetéből, vagy mulasztásából erednek. A munkák során felhasznált termékekre a gyártó által vállalt jótállási idő, de </w:t>
      </w:r>
      <w:proofErr w:type="gramStart"/>
      <w:r w:rsidRPr="00D0123B">
        <w:rPr>
          <w:rFonts w:ascii="Times New Roman" w:eastAsia="Wingdings" w:hAnsi="Times New Roman"/>
          <w:kern w:val="1"/>
          <w:sz w:val="24"/>
          <w:szCs w:val="24"/>
          <w:highlight w:val="yellow"/>
          <w:lang w:eastAsia="ar-SA"/>
        </w:rPr>
        <w:t>legalább …</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jótállás érvényes (jótállási jegyek). A kicserélt termékekre - azok átvételét követően - a jótállási időszak újból kezdődik.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3 munkanapon belül intézkedni köteles.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köteles írásban haladéktalanul értesíteni a Vállalkozót a jótállási idő során felmerülő bármilyen kárigényről. Vállalkozó tudomásul veszi, hogy a jótállási időszak alatt bejelentett jogos követelések a jótállási időszak lejárta után is érvényesíthetők.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Vállalkozó az értesítést követően nem teljesíti a jótállási, szavatossági kötelezettségeit, úgy a Megrendelő eljárhat a </w:t>
      </w:r>
      <w:r w:rsidR="0056612D">
        <w:rPr>
          <w:rFonts w:ascii="Times New Roman" w:eastAsia="Wingdings" w:hAnsi="Times New Roman"/>
          <w:kern w:val="1"/>
          <w:sz w:val="24"/>
          <w:szCs w:val="24"/>
          <w:lang w:eastAsia="ar-SA"/>
        </w:rPr>
        <w:t>hibás teljesítés következményeinek elhárítása</w:t>
      </w:r>
      <w:r w:rsidRPr="00477A6B">
        <w:rPr>
          <w:rFonts w:ascii="Times New Roman" w:eastAsia="Wingdings" w:hAnsi="Times New Roman"/>
          <w:kern w:val="1"/>
          <w:sz w:val="24"/>
          <w:szCs w:val="24"/>
          <w:lang w:eastAsia="ar-SA"/>
        </w:rPr>
        <w:t xml:space="preserve"> érdekében a Vállalkozó kockázatára és költségére.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jótállás nem terjed ki elemi csapás, szándékos rongálás, emberi mulasztás, illetéktelen beavatkozás, illetve más szakszerűtlen kezelés, működtetés, beavatkozás, nem rendeltetésszerű használat által okozott károk helyreállítására.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Kártérítési felelősség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a kötbérigény érvényesítésén túl követelheti a Szerződés megszegéséből eredő, igazolt kárának megtérítését a Ptk. kártérítési szabályai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teljes kártérítési felelősséggel tartozik a Szerződés időtartama alatt bekövetkezett minden olyan kárért, amely a Vállalkozó munkavállalójának és/vagy alvállalkozójának a Szerződés teljesítése során, vagy azzal összefüggésben tanúsított </w:t>
      </w:r>
      <w:r w:rsidRPr="00477A6B">
        <w:rPr>
          <w:rFonts w:ascii="Times New Roman" w:eastAsia="Wingdings" w:hAnsi="Times New Roman"/>
          <w:kern w:val="1"/>
          <w:sz w:val="24"/>
          <w:szCs w:val="24"/>
          <w:lang w:eastAsia="ar-SA"/>
        </w:rPr>
        <w:lastRenderedPageBreak/>
        <w:t>magatartása, mulasztása illetve egyéb szerződésszegő tevékenysége következményeként a Megrendelőnél keletkezik.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Szerződés teljesítésével összefüggésben keletkezett vagy a Megrendelőt egyéb okból fenyegető személyi sérülés vagy egyéb kár veszélyének elhárításához megtenni a szükséges intézkedéseket.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648F7" w:rsidRPr="00E648F7" w:rsidRDefault="00E50398" w:rsidP="00E648F7">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Szerződés teljes időtartama alatt rendelkezni </w:t>
      </w:r>
      <w:r w:rsidR="00E648F7" w:rsidRPr="00E648F7">
        <w:rPr>
          <w:rFonts w:ascii="Times New Roman" w:eastAsia="Wingdings" w:hAnsi="Times New Roman"/>
          <w:kern w:val="1"/>
          <w:sz w:val="24"/>
          <w:szCs w:val="24"/>
          <w:lang w:eastAsia="ar-SA"/>
        </w:rPr>
        <w:t xml:space="preserve">legalább 5.000.000,- HUF/káresemény és legalább </w:t>
      </w:r>
      <w:r w:rsidR="00BA7DB6">
        <w:rPr>
          <w:rFonts w:ascii="Times New Roman" w:eastAsia="Wingdings" w:hAnsi="Times New Roman"/>
          <w:kern w:val="1"/>
          <w:sz w:val="24"/>
          <w:szCs w:val="24"/>
          <w:lang w:eastAsia="ar-SA"/>
        </w:rPr>
        <w:t>10.000.000</w:t>
      </w:r>
      <w:r w:rsidR="00E648F7" w:rsidRPr="00E648F7">
        <w:rPr>
          <w:rFonts w:ascii="Times New Roman" w:eastAsia="Wingdings" w:hAnsi="Times New Roman"/>
          <w:kern w:val="1"/>
          <w:sz w:val="24"/>
          <w:szCs w:val="24"/>
          <w:lang w:eastAsia="ar-SA"/>
        </w:rPr>
        <w:t xml:space="preserve">,- HUF/év limitű </w:t>
      </w:r>
      <w:proofErr w:type="spellStart"/>
      <w:r w:rsidR="00E648F7" w:rsidRPr="00E648F7">
        <w:rPr>
          <w:rFonts w:ascii="Times New Roman" w:eastAsia="Wingdings" w:hAnsi="Times New Roman"/>
          <w:kern w:val="1"/>
          <w:sz w:val="24"/>
          <w:szCs w:val="24"/>
          <w:lang w:eastAsia="ar-SA"/>
        </w:rPr>
        <w:t>All</w:t>
      </w:r>
      <w:proofErr w:type="spellEnd"/>
      <w:r w:rsidR="00E648F7" w:rsidRPr="00E648F7">
        <w:rPr>
          <w:rFonts w:ascii="Times New Roman" w:eastAsia="Wingdings" w:hAnsi="Times New Roman"/>
          <w:kern w:val="1"/>
          <w:sz w:val="24"/>
          <w:szCs w:val="24"/>
          <w:lang w:eastAsia="ar-SA"/>
        </w:rPr>
        <w:t xml:space="preserve"> </w:t>
      </w:r>
      <w:proofErr w:type="spellStart"/>
      <w:r w:rsidR="00E648F7" w:rsidRPr="00E648F7">
        <w:rPr>
          <w:rFonts w:ascii="Times New Roman" w:eastAsia="Wingdings" w:hAnsi="Times New Roman"/>
          <w:kern w:val="1"/>
          <w:sz w:val="24"/>
          <w:szCs w:val="24"/>
          <w:lang w:eastAsia="ar-SA"/>
        </w:rPr>
        <w:t>Risks</w:t>
      </w:r>
      <w:proofErr w:type="spellEnd"/>
      <w:r w:rsidR="00E648F7" w:rsidRPr="00E648F7">
        <w:rPr>
          <w:rFonts w:ascii="Times New Roman" w:eastAsia="Wingdings" w:hAnsi="Times New Roman"/>
          <w:kern w:val="1"/>
          <w:sz w:val="24"/>
          <w:szCs w:val="24"/>
          <w:lang w:eastAsia="ar-SA"/>
        </w:rPr>
        <w:t xml:space="preserve"> típusú felelősségbiztosítási szerződéssel úgy, hogy az kellő fedezetet nyújtson, s kiterjedjen a teljes szerződés szerinti munkákra, a káreseménnyel kapcsolatos többletköltségekre, a meglévő és szomszédos építményekre. </w:t>
      </w:r>
      <w:r w:rsidR="001F0D29">
        <w:rPr>
          <w:rFonts w:ascii="Times New Roman" w:eastAsia="Wingdings" w:hAnsi="Times New Roman"/>
          <w:kern w:val="1"/>
          <w:sz w:val="24"/>
          <w:szCs w:val="24"/>
          <w:lang w:eastAsia="ar-SA"/>
        </w:rPr>
        <w:t>Megrendelő kérésére</w:t>
      </w:r>
      <w:r w:rsidR="00D83023">
        <w:rPr>
          <w:rFonts w:ascii="Times New Roman" w:eastAsia="Wingdings" w:hAnsi="Times New Roman"/>
          <w:kern w:val="1"/>
          <w:sz w:val="24"/>
          <w:szCs w:val="24"/>
          <w:lang w:eastAsia="ar-SA"/>
        </w:rPr>
        <w:t xml:space="preserve"> Vállalkozó</w:t>
      </w:r>
      <w:r w:rsidR="001F0D29">
        <w:rPr>
          <w:rFonts w:ascii="Times New Roman" w:eastAsia="Wingdings" w:hAnsi="Times New Roman"/>
          <w:kern w:val="1"/>
          <w:sz w:val="24"/>
          <w:szCs w:val="24"/>
          <w:lang w:eastAsia="ar-SA"/>
        </w:rPr>
        <w:t xml:space="preserve"> köteles a biztosítási kötvényt</w:t>
      </w:r>
      <w:r w:rsidR="00D83023">
        <w:rPr>
          <w:rFonts w:ascii="Times New Roman" w:eastAsia="Wingdings" w:hAnsi="Times New Roman"/>
          <w:kern w:val="1"/>
          <w:sz w:val="24"/>
          <w:szCs w:val="24"/>
          <w:lang w:eastAsia="ar-SA"/>
        </w:rPr>
        <w:t xml:space="preserve"> eredetben</w:t>
      </w:r>
      <w:r w:rsidR="001F0D29">
        <w:rPr>
          <w:rFonts w:ascii="Times New Roman" w:eastAsia="Wingdings" w:hAnsi="Times New Roman"/>
          <w:kern w:val="1"/>
          <w:sz w:val="24"/>
          <w:szCs w:val="24"/>
          <w:lang w:eastAsia="ar-SA"/>
        </w:rPr>
        <w:t xml:space="preserve"> bemutatni.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A4963"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Amennyiben Vállalkozó megszünteti a biztosítást, vagy a Szerződés időtartama alatt az egyéb módon megszűnik, Megrendelő jogosult a Szerződést azonnali hatállyal felmondani.</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Építési napló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Az építési munkaterület átadásával egyidejűleg meg kell nyitni az építési naplót és ettől a határidőtől kezdődően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xml:space="preserve">.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Az építési napló vezetésével kapcsolatban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rendelkezéseit kell irányadónak tekinteni.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uppressAutoHyphens/>
        <w:spacing w:after="0" w:line="240" w:lineRule="auto"/>
        <w:jc w:val="both"/>
        <w:rPr>
          <w:rFonts w:ascii="Times New Roman" w:eastAsia="Wingdings" w:hAnsi="Times New Roman"/>
          <w:kern w:val="1"/>
          <w:sz w:val="24"/>
          <w:szCs w:val="24"/>
          <w:highlight w:val="yellow"/>
          <w:lang w:eastAsia="ar-SA"/>
        </w:rPr>
      </w:pPr>
      <w:r w:rsidRPr="00477A6B">
        <w:rPr>
          <w:rFonts w:ascii="Times New Roman" w:eastAsia="Wingdings" w:hAnsi="Times New Roman"/>
          <w:kern w:val="1"/>
          <w:sz w:val="24"/>
          <w:szCs w:val="24"/>
          <w:lang w:eastAsia="ar-SA"/>
        </w:rPr>
        <w:t xml:space="preserve"> Az építési naplóbejegyzésre Megrendelő képviseletében a műszaki ellenőr </w:t>
      </w:r>
      <w:r w:rsidRPr="00425172">
        <w:rPr>
          <w:rFonts w:ascii="Times New Roman" w:eastAsia="Wingdings" w:hAnsi="Times New Roman"/>
          <w:kern w:val="1"/>
          <w:sz w:val="24"/>
          <w:szCs w:val="24"/>
          <w:highlight w:val="yellow"/>
          <w:lang w:eastAsia="ar-SA"/>
        </w:rPr>
        <w:t>(név)</w:t>
      </w:r>
      <w:proofErr w:type="gramStart"/>
      <w:r w:rsidRPr="00425172">
        <w:rPr>
          <w:rFonts w:ascii="Times New Roman" w:eastAsia="Wingdings" w:hAnsi="Times New Roman"/>
          <w:kern w:val="1"/>
          <w:sz w:val="24"/>
          <w:szCs w:val="24"/>
          <w:highlight w:val="yellow"/>
          <w:lang w:eastAsia="ar-SA"/>
        </w:rPr>
        <w:t>…………….…………,</w:t>
      </w:r>
      <w:proofErr w:type="gramEnd"/>
      <w:r w:rsidRPr="00477A6B">
        <w:rPr>
          <w:rFonts w:ascii="Times New Roman" w:eastAsia="Wingdings" w:hAnsi="Times New Roman"/>
          <w:kern w:val="1"/>
          <w:sz w:val="24"/>
          <w:szCs w:val="24"/>
          <w:lang w:eastAsia="ar-SA"/>
        </w:rPr>
        <w:t xml:space="preserve"> Vállalkozó részéről </w:t>
      </w:r>
      <w:r w:rsidRPr="00425172">
        <w:rPr>
          <w:rFonts w:ascii="Times New Roman" w:eastAsia="Wingdings" w:hAnsi="Times New Roman"/>
          <w:kern w:val="1"/>
          <w:sz w:val="24"/>
          <w:szCs w:val="24"/>
          <w:highlight w:val="yellow"/>
          <w:lang w:eastAsia="ar-SA"/>
        </w:rPr>
        <w:t>[…] (születési hely és idő: […], an.: […], lakcím: […]) jogosult.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Megrendelő az utasításait elsősorban az építési naplóba történő bejegyzéssel közli Vállalkozóval.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 Az építési naplót a műszaki átadás-átvétel eredményes befejezését követően le kell zárni.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megszűnése</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3679A2" w:rsidRDefault="00E50398" w:rsidP="003679A2">
      <w:pPr>
        <w:numPr>
          <w:ilvl w:val="1"/>
          <w:numId w:val="2"/>
        </w:numPr>
        <w:spacing w:after="0" w:line="240" w:lineRule="auto"/>
        <w:jc w:val="both"/>
        <w:rPr>
          <w:rFonts w:ascii="Times New Roman" w:eastAsia="Wingdings" w:hAnsi="Times New Roman"/>
          <w:kern w:val="1"/>
          <w:sz w:val="24"/>
          <w:szCs w:val="24"/>
          <w:lang w:eastAsia="ar-SA"/>
        </w:rPr>
      </w:pPr>
      <w:bookmarkStart w:id="1" w:name="pr973"/>
      <w:r w:rsidRPr="003679A2">
        <w:rPr>
          <w:rFonts w:ascii="Times New Roman" w:eastAsia="Wingdings" w:hAnsi="Times New Roman"/>
          <w:kern w:val="1"/>
          <w:sz w:val="24"/>
          <w:szCs w:val="24"/>
          <w:lang w:eastAsia="ar-SA"/>
        </w:rPr>
        <w:t xml:space="preserve">A Kbt. 143.§ (3) bekezdése alapján Megrendelő jogosult a szerződést felmondani, ha </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477A6B">
        <w:rPr>
          <w:rFonts w:ascii="Times New Roman" w:eastAsia="Times New Roman" w:hAnsi="Times New Roman"/>
          <w:kern w:val="1"/>
          <w:sz w:val="24"/>
          <w:szCs w:val="24"/>
        </w:rPr>
        <w:t>kb</w:t>
      </w:r>
      <w:proofErr w:type="spellEnd"/>
      <w:r w:rsidRPr="00477A6B">
        <w:rPr>
          <w:rFonts w:ascii="Times New Roman" w:eastAsia="Times New Roman" w:hAnsi="Times New Roman"/>
          <w:kern w:val="1"/>
          <w:sz w:val="24"/>
          <w:szCs w:val="24"/>
        </w:rPr>
        <w:t>) alpontjában meghatározott feltétel;</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Vállalkozót közvetetten vagy közvetlenül 25%-ot meghaladó tulajdoni részesedést szerez valamely olyan jogi személyben vagy személyes joga szerint jogképes szervezetben, amely tekintetében fennáll a 62. § (1) bekezdés k) pont </w:t>
      </w:r>
      <w:proofErr w:type="spellStart"/>
      <w:r w:rsidRPr="00477A6B">
        <w:rPr>
          <w:rFonts w:ascii="Times New Roman" w:eastAsia="Times New Roman" w:hAnsi="Times New Roman"/>
          <w:kern w:val="1"/>
          <w:sz w:val="24"/>
          <w:szCs w:val="24"/>
        </w:rPr>
        <w:t>kb</w:t>
      </w:r>
      <w:proofErr w:type="spellEnd"/>
      <w:proofErr w:type="gramStart"/>
      <w:r w:rsidRPr="00477A6B">
        <w:rPr>
          <w:rFonts w:ascii="Times New Roman" w:eastAsia="Times New Roman" w:hAnsi="Times New Roman"/>
          <w:kern w:val="1"/>
          <w:sz w:val="24"/>
          <w:szCs w:val="24"/>
        </w:rPr>
        <w:t>)alpontjában</w:t>
      </w:r>
      <w:proofErr w:type="gramEnd"/>
      <w:r w:rsidRPr="00477A6B">
        <w:rPr>
          <w:rFonts w:ascii="Times New Roman" w:eastAsia="Times New Roman" w:hAnsi="Times New Roman"/>
          <w:kern w:val="1"/>
          <w:sz w:val="24"/>
          <w:szCs w:val="24"/>
        </w:rPr>
        <w:t xml:space="preserve"> meghatározott feltétel. </w:t>
      </w:r>
    </w:p>
    <w:bookmarkEnd w:id="1"/>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477A6B">
        <w:rPr>
          <w:rFonts w:ascii="Times New Roman" w:eastAsia="Wingdings" w:hAnsi="Times New Roman"/>
          <w:kern w:val="1"/>
          <w:sz w:val="24"/>
          <w:szCs w:val="24"/>
          <w:lang w:eastAsia="ar-SA"/>
        </w:rPr>
        <w:t>Ptk.-ban</w:t>
      </w:r>
      <w:proofErr w:type="spellEnd"/>
      <w:r w:rsidRPr="00477A6B">
        <w:rPr>
          <w:rFonts w:ascii="Times New Roman" w:eastAsia="Wingdings" w:hAnsi="Times New Roman"/>
          <w:kern w:val="1"/>
          <w:sz w:val="24"/>
          <w:szCs w:val="24"/>
          <w:lang w:eastAsia="ar-SA"/>
        </w:rPr>
        <w:t xml:space="preserve"> foglalt szerződésszegésre vonatkozó szabályok szerint kártérítést követelhet.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Titoktartás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a Szerződés teljesítése során tudomásukra jutott, a másik fél által üzleti titoknak minősített minden információt és adatot, vagy tényt (a továbbiakban: bizalmas információ) bizalmasan kezelnek és megőriznek.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E50398" w:rsidRPr="00477A6B" w:rsidRDefault="00E50398" w:rsidP="00E50398">
      <w:pPr>
        <w:suppressAutoHyphens/>
        <w:spacing w:after="0" w:line="240" w:lineRule="auto"/>
        <w:ind w:left="284"/>
        <w:rPr>
          <w:rFonts w:ascii="Times New Roman" w:eastAsia="Wingdings" w:hAnsi="Times New Roman"/>
          <w:kern w:val="1"/>
          <w:sz w:val="24"/>
          <w:szCs w:val="24"/>
          <w:lang w:eastAsia="ar-SA"/>
        </w:rPr>
      </w:pPr>
    </w:p>
    <w:p w:rsidR="00E50398"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A titoktartási kötelezettség a Szerződés hatályának megszűnését követően is fennáll. Felek a titoktartási kötelezettség megszegése esetén teljes kártérítési felelősséggel tartoznak.</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Egyéb rendelkezések</w:t>
      </w:r>
    </w:p>
    <w:p w:rsidR="00E50398" w:rsidRPr="00A814FE" w:rsidRDefault="00E50398" w:rsidP="00E50398">
      <w:pPr>
        <w:suppressAutoHyphens/>
        <w:spacing w:after="0" w:line="240" w:lineRule="auto"/>
        <w:ind w:left="390"/>
        <w:rPr>
          <w:rFonts w:ascii="Times New Roman" w:eastAsia="Wingdings" w:hAnsi="Times New Roman"/>
          <w:b/>
          <w:kern w:val="1"/>
          <w:sz w:val="24"/>
          <w:szCs w:val="24"/>
          <w:lang w:eastAsia="ar-SA"/>
        </w:rPr>
      </w:pPr>
    </w:p>
    <w:p w:rsidR="00E401CC" w:rsidRDefault="00E401CC" w:rsidP="00E401CC">
      <w:pPr>
        <w:numPr>
          <w:ilvl w:val="1"/>
          <w:numId w:val="2"/>
        </w:numPr>
        <w:spacing w:after="0" w:line="240" w:lineRule="auto"/>
        <w:jc w:val="both"/>
        <w:rPr>
          <w:rFonts w:ascii="Times New Roman" w:eastAsia="Wingdings" w:hAnsi="Times New Roman"/>
          <w:kern w:val="1"/>
          <w:sz w:val="24"/>
          <w:szCs w:val="24"/>
          <w:lang w:eastAsia="ar-SA"/>
        </w:rPr>
      </w:pPr>
      <w:r w:rsidRPr="00E401CC">
        <w:rPr>
          <w:rFonts w:ascii="Times New Roman" w:eastAsia="Wingdings" w:hAnsi="Times New Roman"/>
          <w:kern w:val="1"/>
          <w:sz w:val="24"/>
          <w:szCs w:val="24"/>
          <w:lang w:eastAsia="ar-SA"/>
        </w:rPr>
        <w:t xml:space="preserve">A szerződés teljesítése során keletkező, szerzői jogi védelem alá eső alkotáson </w:t>
      </w:r>
      <w:r>
        <w:rPr>
          <w:rFonts w:ascii="Times New Roman" w:eastAsia="Wingdings" w:hAnsi="Times New Roman"/>
          <w:kern w:val="1"/>
          <w:sz w:val="24"/>
          <w:szCs w:val="24"/>
          <w:lang w:eastAsia="ar-SA"/>
        </w:rPr>
        <w:t>a Megrendelő</w:t>
      </w:r>
      <w:r w:rsidRPr="00E401CC">
        <w:rPr>
          <w:rFonts w:ascii="Times New Roman" w:eastAsia="Wingdings" w:hAnsi="Times New Roman"/>
          <w:kern w:val="1"/>
          <w:sz w:val="24"/>
          <w:szCs w:val="24"/>
          <w:lang w:eastAsia="ar-SA"/>
        </w:rPr>
        <w:t xml:space="preserve"> területi korlátozás nélküli, határozatlan idejű, kizárólagos és harmadik személynek átadható felhasználási jogot szerez, továbbá jogot szerez az alkotás (terv) átdolgozására is.</w:t>
      </w:r>
    </w:p>
    <w:p w:rsidR="00E401CC" w:rsidRDefault="00E401CC" w:rsidP="00E401CC">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Jelen szerződés kizárólag írásban, a Kbt. 141. §</w:t>
      </w:r>
      <w:proofErr w:type="spellStart"/>
      <w:r w:rsidRPr="00477A6B">
        <w:rPr>
          <w:rFonts w:ascii="Times New Roman" w:eastAsia="Wingdings" w:hAnsi="Times New Roman"/>
          <w:kern w:val="1"/>
          <w:sz w:val="24"/>
          <w:szCs w:val="24"/>
          <w:lang w:eastAsia="ar-SA"/>
        </w:rPr>
        <w:t>-</w:t>
      </w:r>
      <w:r w:rsidR="0056612D">
        <w:rPr>
          <w:rFonts w:ascii="Times New Roman" w:eastAsia="Wingdings" w:hAnsi="Times New Roman"/>
          <w:kern w:val="1"/>
          <w:sz w:val="24"/>
          <w:szCs w:val="24"/>
          <w:lang w:eastAsia="ar-SA"/>
        </w:rPr>
        <w:t>á</w:t>
      </w:r>
      <w:r w:rsidRPr="00477A6B">
        <w:rPr>
          <w:rFonts w:ascii="Times New Roman" w:eastAsia="Wingdings" w:hAnsi="Times New Roman"/>
          <w:kern w:val="1"/>
          <w:sz w:val="24"/>
          <w:szCs w:val="24"/>
          <w:lang w:eastAsia="ar-SA"/>
        </w:rPr>
        <w:t>ban</w:t>
      </w:r>
      <w:proofErr w:type="spellEnd"/>
      <w:r w:rsidRPr="00477A6B">
        <w:rPr>
          <w:rFonts w:ascii="Times New Roman" w:eastAsia="Wingdings" w:hAnsi="Times New Roman"/>
          <w:kern w:val="1"/>
          <w:sz w:val="24"/>
          <w:szCs w:val="24"/>
          <w:lang w:eastAsia="ar-SA"/>
        </w:rPr>
        <w:t xml:space="preserve"> meghatározottak szerint módosítható.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jelen szerződésből eredő vagy azzal összefüggő minden vitájukat a felek megkísérlik békés úton rendezni.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b/>
      </w:r>
    </w:p>
    <w:p w:rsidR="00E50398" w:rsidRPr="00B12A29"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E50398" w:rsidRPr="00477A6B" w:rsidRDefault="00E50398" w:rsidP="00E50398">
      <w:pPr>
        <w:suppressAutoHyphens/>
        <w:spacing w:after="0" w:line="240" w:lineRule="auto"/>
        <w:ind w:left="708"/>
        <w:rPr>
          <w:rFonts w:ascii="Times New Roman" w:eastAsia="Wingdings" w:hAnsi="Times New Roman"/>
          <w:kern w:val="1"/>
          <w:sz w:val="24"/>
          <w:szCs w:val="24"/>
          <w:lang w:eastAsia="ar-SA"/>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szerződésből eredő jogait és/vagy kötelezettségeit – egyéb feltételek fennállta esetén is – kizárólag Megrendelő előzetes írásbeli hozzájárulásával jogosult harmadik személyre átruházni/átengedni.</w:t>
      </w:r>
    </w:p>
    <w:p w:rsidR="00524C6F" w:rsidRDefault="00524C6F" w:rsidP="00524C6F">
      <w:pPr>
        <w:pStyle w:val="Listaszerbekezds"/>
        <w:rPr>
          <w:kern w:val="1"/>
        </w:rPr>
      </w:pPr>
    </w:p>
    <w:p w:rsidR="00524C6F" w:rsidRDefault="00524C6F" w:rsidP="00524C6F">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 xml:space="preserve">Felek kijelentik, hogy a nemzeti vagyonról szóló 2011. évi CXCVI. törvény alapján átlátható szervezetnek minősülnek. </w:t>
      </w:r>
    </w:p>
    <w:p w:rsidR="00524C6F" w:rsidRDefault="00524C6F" w:rsidP="00524C6F">
      <w:pPr>
        <w:spacing w:before="28" w:after="28" w:line="240" w:lineRule="auto"/>
        <w:jc w:val="both"/>
        <w:rPr>
          <w:rFonts w:ascii="Times New Roman" w:eastAsia="Times New Roman" w:hAnsi="Times New Roman"/>
          <w:kern w:val="1"/>
          <w:sz w:val="24"/>
          <w:szCs w:val="24"/>
        </w:rPr>
      </w:pPr>
    </w:p>
    <w:p w:rsidR="00E50398" w:rsidRDefault="00524C6F" w:rsidP="003679A2">
      <w:pPr>
        <w:numPr>
          <w:ilvl w:val="1"/>
          <w:numId w:val="2"/>
        </w:numPr>
        <w:spacing w:before="28" w:after="28" w:line="240" w:lineRule="auto"/>
        <w:jc w:val="both"/>
        <w:rPr>
          <w:rFonts w:ascii="Times New Roman" w:eastAsia="Times New Roman" w:hAnsi="Times New Roman"/>
          <w:kern w:val="1"/>
          <w:sz w:val="24"/>
          <w:szCs w:val="24"/>
        </w:rPr>
      </w:pPr>
      <w:r w:rsidRPr="00D83023">
        <w:rPr>
          <w:rFonts w:ascii="Times New Roman" w:eastAsia="Times New Roman" w:hAnsi="Times New Roman"/>
          <w:kern w:val="1"/>
          <w:sz w:val="24"/>
          <w:szCs w:val="24"/>
        </w:rPr>
        <w:lastRenderedPageBreak/>
        <w:t>Felek megállapodnak, hogy a közöttük kialakult vitás helyzeteket elsősorban peren kívül rendezik, de amennyiben a peren kívüli tárgyalások nem vezetnek sikerre, akkor alávetik magukat a Megrendelő székhelye szerint illetékes bíróság kizárólagos illetékességének</w:t>
      </w:r>
      <w:r w:rsidR="00D83023" w:rsidRPr="00D83023">
        <w:rPr>
          <w:rFonts w:ascii="Times New Roman" w:eastAsia="Times New Roman" w:hAnsi="Times New Roman"/>
          <w:kern w:val="1"/>
          <w:sz w:val="24"/>
          <w:szCs w:val="24"/>
        </w:rPr>
        <w:t>, kivéve vagyonjogi ügyekben</w:t>
      </w:r>
      <w:r w:rsidR="00D83023">
        <w:rPr>
          <w:rFonts w:ascii="Times New Roman" w:eastAsia="Times New Roman" w:hAnsi="Times New Roman"/>
          <w:kern w:val="1"/>
          <w:sz w:val="24"/>
          <w:szCs w:val="24"/>
        </w:rPr>
        <w:t xml:space="preserve">. </w:t>
      </w:r>
    </w:p>
    <w:p w:rsidR="003679A2" w:rsidRDefault="003679A2" w:rsidP="003679A2">
      <w:pPr>
        <w:pStyle w:val="Listaszerbekezds"/>
        <w:rPr>
          <w:kern w:val="1"/>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jelen szerződésben nem szabályozott kérdésekben a hatályos magyar jogszabályok, különösen a Polgári Törvénykönyvről szóló </w:t>
      </w:r>
      <w:r>
        <w:rPr>
          <w:rFonts w:ascii="Times New Roman" w:eastAsia="Times New Roman" w:hAnsi="Times New Roman"/>
          <w:kern w:val="1"/>
          <w:sz w:val="24"/>
          <w:szCs w:val="24"/>
        </w:rPr>
        <w:t>2013. évi V. törvény, a Kbt.</w:t>
      </w:r>
      <w:r w:rsidRPr="00477A6B">
        <w:rPr>
          <w:rFonts w:ascii="Times New Roman" w:eastAsia="Times New Roman" w:hAnsi="Times New Roman"/>
          <w:kern w:val="1"/>
          <w:sz w:val="24"/>
          <w:szCs w:val="24"/>
        </w:rPr>
        <w:t>, és a vonatkozó egyéb jogszabályok, valamint a</w:t>
      </w:r>
      <w:r w:rsidR="007F2FFA">
        <w:rPr>
          <w:rFonts w:ascii="Times New Roman" w:eastAsia="Times New Roman" w:hAnsi="Times New Roman"/>
          <w:kern w:val="1"/>
          <w:sz w:val="24"/>
          <w:szCs w:val="24"/>
        </w:rPr>
        <w:t xml:space="preserve"> szerződés megkötését megelőzően lefolytatott közbeszerzési eljárás ajánlattételi</w:t>
      </w:r>
      <w:r w:rsidRPr="00477A6B">
        <w:rPr>
          <w:rFonts w:ascii="Times New Roman" w:eastAsia="Times New Roman" w:hAnsi="Times New Roman"/>
          <w:kern w:val="1"/>
          <w:sz w:val="24"/>
          <w:szCs w:val="24"/>
        </w:rPr>
        <w:t xml:space="preserve"> </w:t>
      </w:r>
      <w:r w:rsidR="00372378">
        <w:rPr>
          <w:rFonts w:ascii="Times New Roman" w:eastAsia="Times New Roman" w:hAnsi="Times New Roman"/>
          <w:kern w:val="1"/>
          <w:sz w:val="24"/>
          <w:szCs w:val="24"/>
        </w:rPr>
        <w:t>f</w:t>
      </w:r>
      <w:r w:rsidRPr="00477A6B">
        <w:rPr>
          <w:rFonts w:ascii="Times New Roman" w:eastAsia="Times New Roman" w:hAnsi="Times New Roman"/>
          <w:kern w:val="1"/>
          <w:sz w:val="24"/>
          <w:szCs w:val="24"/>
        </w:rPr>
        <w:t>elhívás</w:t>
      </w:r>
      <w:r w:rsidR="007F2FFA">
        <w:rPr>
          <w:rFonts w:ascii="Times New Roman" w:eastAsia="Times New Roman" w:hAnsi="Times New Roman"/>
          <w:kern w:val="1"/>
          <w:sz w:val="24"/>
          <w:szCs w:val="24"/>
        </w:rPr>
        <w:t>a</w:t>
      </w:r>
      <w:r w:rsidRPr="00477A6B">
        <w:rPr>
          <w:rFonts w:ascii="Times New Roman" w:eastAsia="Times New Roman" w:hAnsi="Times New Roman"/>
          <w:kern w:val="1"/>
          <w:sz w:val="24"/>
          <w:szCs w:val="24"/>
        </w:rPr>
        <w:t>, a</w:t>
      </w:r>
      <w:r w:rsidR="00372378">
        <w:rPr>
          <w:rFonts w:ascii="Times New Roman" w:eastAsia="Times New Roman" w:hAnsi="Times New Roman"/>
          <w:kern w:val="1"/>
          <w:sz w:val="24"/>
          <w:szCs w:val="24"/>
        </w:rPr>
        <w:t>z egyéb k</w:t>
      </w:r>
      <w:r w:rsidRPr="00477A6B">
        <w:rPr>
          <w:rFonts w:ascii="Times New Roman" w:eastAsia="Times New Roman" w:hAnsi="Times New Roman"/>
          <w:kern w:val="1"/>
          <w:sz w:val="24"/>
          <w:szCs w:val="24"/>
        </w:rPr>
        <w:t xml:space="preserve">özbeszerzési </w:t>
      </w:r>
      <w:r w:rsidR="00372378">
        <w:rPr>
          <w:rFonts w:ascii="Times New Roman" w:eastAsia="Times New Roman" w:hAnsi="Times New Roman"/>
          <w:kern w:val="1"/>
          <w:sz w:val="24"/>
          <w:szCs w:val="24"/>
        </w:rPr>
        <w:t>d</w:t>
      </w:r>
      <w:r w:rsidRPr="00477A6B">
        <w:rPr>
          <w:rFonts w:ascii="Times New Roman" w:eastAsia="Times New Roman" w:hAnsi="Times New Roman"/>
          <w:kern w:val="1"/>
          <w:sz w:val="24"/>
          <w:szCs w:val="24"/>
        </w:rPr>
        <w:t>okumentum</w:t>
      </w:r>
      <w:r w:rsidR="00372378">
        <w:rPr>
          <w:rFonts w:ascii="Times New Roman" w:eastAsia="Times New Roman" w:hAnsi="Times New Roman"/>
          <w:kern w:val="1"/>
          <w:sz w:val="24"/>
          <w:szCs w:val="24"/>
        </w:rPr>
        <w:t>ok</w:t>
      </w:r>
      <w:r w:rsidRPr="00477A6B">
        <w:rPr>
          <w:rFonts w:ascii="Times New Roman" w:eastAsia="Times New Roman" w:hAnsi="Times New Roman"/>
          <w:kern w:val="1"/>
          <w:sz w:val="24"/>
          <w:szCs w:val="24"/>
        </w:rPr>
        <w:t>, továbbá Vállalkozó ajánlata az irányadóak.</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kijelentik, hogy jogosultak jelen szerződés megkötésére, az abban foglalt kötelezettségek vállalására és teljesítésére. Jelen szerződés Felek egybehangzó akaratából jött létre, </w:t>
      </w:r>
      <w:r w:rsidRPr="00477A6B">
        <w:rPr>
          <w:rFonts w:ascii="Times New Roman" w:eastAsia="Wingdings" w:hAnsi="Times New Roman"/>
          <w:b/>
          <w:kern w:val="1"/>
          <w:sz w:val="24"/>
          <w:szCs w:val="24"/>
          <w:lang w:eastAsia="ar-SA"/>
        </w:rPr>
        <w:t>összesen 3 példányban</w:t>
      </w:r>
      <w:r w:rsidRPr="00477A6B">
        <w:rPr>
          <w:rFonts w:ascii="Times New Roman" w:eastAsia="Wingdings" w:hAnsi="Times New Roman"/>
          <w:kern w:val="1"/>
          <w:sz w:val="24"/>
          <w:szCs w:val="24"/>
          <w:lang w:eastAsia="ar-SA"/>
        </w:rPr>
        <w:t xml:space="preserve">, melyből 2 példány a Megrendelőt, 1 példány pedig a Vállalkozót illeti.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4B5A09" w:rsidP="00E50398">
      <w:pPr>
        <w:suppressAutoHyphens/>
        <w:spacing w:after="0" w:line="240" w:lineRule="auto"/>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Kelt</w:t>
      </w:r>
      <w:proofErr w:type="gramStart"/>
      <w:r>
        <w:rPr>
          <w:rFonts w:ascii="Times New Roman" w:eastAsia="Wingdings" w:hAnsi="Times New Roman"/>
          <w:kern w:val="1"/>
          <w:sz w:val="24"/>
          <w:szCs w:val="24"/>
          <w:lang w:eastAsia="ar-SA"/>
        </w:rPr>
        <w:t xml:space="preserve">: </w:t>
      </w:r>
      <w:r w:rsidR="00E50398" w:rsidRPr="00477A6B">
        <w:rPr>
          <w:rFonts w:ascii="Times New Roman" w:eastAsia="Wingdings" w:hAnsi="Times New Roman"/>
          <w:kern w:val="1"/>
          <w:sz w:val="24"/>
          <w:szCs w:val="24"/>
          <w:lang w:eastAsia="ar-SA"/>
        </w:rPr>
        <w:t>…</w:t>
      </w:r>
      <w:proofErr w:type="gramEnd"/>
      <w:r w:rsidR="00E50398" w:rsidRPr="00477A6B">
        <w:rPr>
          <w:rFonts w:ascii="Times New Roman" w:eastAsia="Wingdings" w:hAnsi="Times New Roman"/>
          <w:kern w:val="1"/>
          <w:sz w:val="24"/>
          <w:szCs w:val="24"/>
          <w:lang w:eastAsia="ar-SA"/>
        </w:rPr>
        <w:t>……………………., 201</w:t>
      </w:r>
      <w:r w:rsidR="002A6604">
        <w:rPr>
          <w:rFonts w:ascii="Times New Roman" w:eastAsia="Wingdings" w:hAnsi="Times New Roman"/>
          <w:kern w:val="1"/>
          <w:sz w:val="24"/>
          <w:szCs w:val="24"/>
          <w:lang w:eastAsia="ar-SA"/>
        </w:rPr>
        <w:t>8</w:t>
      </w:r>
      <w:bookmarkStart w:id="2" w:name="_GoBack"/>
      <w:bookmarkEnd w:id="2"/>
      <w:r w:rsidR="00E50398"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bookmarkEnd w:id="0"/>
    <w:p w:rsidR="00E50398" w:rsidRDefault="00E50398"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4B5A09">
      <w:pPr>
        <w:suppressAutoHyphens/>
        <w:spacing w:after="0" w:line="240" w:lineRule="auto"/>
        <w:jc w:val="center"/>
        <w:rPr>
          <w:rFonts w:ascii="Times New Roman" w:eastAsia="Wingdings" w:hAnsi="Times New Roman"/>
          <w:kern w:val="1"/>
          <w:sz w:val="24"/>
          <w:szCs w:val="24"/>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4B5A09" w:rsidTr="004B5A09">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w:t>
            </w:r>
          </w:p>
        </w:tc>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Vállalkozó</w:t>
            </w:r>
          </w:p>
        </w:tc>
      </w:tr>
    </w:tbl>
    <w:p w:rsidR="004B5A09" w:rsidRDefault="004B5A09"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sectPr w:rsidR="00A82CCA" w:rsidSect="002370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7D" w:rsidRDefault="00212C7D" w:rsidP="00E50398">
      <w:pPr>
        <w:spacing w:after="0" w:line="240" w:lineRule="auto"/>
      </w:pPr>
      <w:r>
        <w:separator/>
      </w:r>
    </w:p>
  </w:endnote>
  <w:endnote w:type="continuationSeparator" w:id="0">
    <w:p w:rsidR="00212C7D" w:rsidRDefault="00212C7D" w:rsidP="00E50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7D" w:rsidRDefault="00212C7D" w:rsidP="00E50398">
      <w:pPr>
        <w:spacing w:after="0" w:line="240" w:lineRule="auto"/>
      </w:pPr>
      <w:r>
        <w:separator/>
      </w:r>
    </w:p>
  </w:footnote>
  <w:footnote w:type="continuationSeparator" w:id="0">
    <w:p w:rsidR="00212C7D" w:rsidRDefault="00212C7D" w:rsidP="00E50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985A1D7A"/>
    <w:name w:val="WWNum7"/>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4726F9E2"/>
    <w:name w:val="WWNum9"/>
    <w:lvl w:ilvl="0">
      <w:start w:val="1"/>
      <w:numFmt w:val="decimal"/>
      <w:lvlText w:val="%1."/>
      <w:lvlJc w:val="left"/>
      <w:pPr>
        <w:tabs>
          <w:tab w:val="num" w:pos="0"/>
        </w:tabs>
        <w:ind w:left="1260" w:hanging="360"/>
      </w:pPr>
      <w:rPr>
        <w:b w:val="0"/>
      </w:rPr>
    </w:lvl>
    <w:lvl w:ilvl="1">
      <w:start w:val="1"/>
      <w:numFmt w:val="decimal"/>
      <w:lvlText w:val="%1.%2."/>
      <w:lvlJc w:val="left"/>
      <w:pPr>
        <w:tabs>
          <w:tab w:val="num" w:pos="0"/>
        </w:tabs>
        <w:ind w:left="1620" w:hanging="720"/>
      </w:pPr>
      <w:rPr>
        <w:b/>
      </w:rPr>
    </w:lvl>
    <w:lvl w:ilvl="2">
      <w:start w:val="1"/>
      <w:numFmt w:val="decimal"/>
      <w:lvlText w:val="%1.%2.%3."/>
      <w:lvlJc w:val="left"/>
      <w:pPr>
        <w:tabs>
          <w:tab w:val="num" w:pos="0"/>
        </w:tabs>
        <w:ind w:left="1620" w:hanging="720"/>
      </w:pPr>
      <w:rPr>
        <w:b/>
      </w:rPr>
    </w:lvl>
    <w:lvl w:ilvl="3">
      <w:start w:val="1"/>
      <w:numFmt w:val="decimal"/>
      <w:lvlText w:val="%1.%2.%3.%4."/>
      <w:lvlJc w:val="left"/>
      <w:pPr>
        <w:tabs>
          <w:tab w:val="num" w:pos="0"/>
        </w:tabs>
        <w:ind w:left="1980" w:hanging="1080"/>
      </w:pPr>
      <w:rPr>
        <w:b/>
      </w:rPr>
    </w:lvl>
    <w:lvl w:ilvl="4">
      <w:start w:val="1"/>
      <w:numFmt w:val="decimal"/>
      <w:lvlText w:val="%1.%2.%3.%4.%5."/>
      <w:lvlJc w:val="left"/>
      <w:pPr>
        <w:tabs>
          <w:tab w:val="num" w:pos="0"/>
        </w:tabs>
        <w:ind w:left="1980" w:hanging="1080"/>
      </w:pPr>
      <w:rPr>
        <w:b/>
      </w:rPr>
    </w:lvl>
    <w:lvl w:ilvl="5">
      <w:start w:val="1"/>
      <w:numFmt w:val="decimal"/>
      <w:lvlText w:val="%1.%2.%3.%4.%5.%6."/>
      <w:lvlJc w:val="left"/>
      <w:pPr>
        <w:tabs>
          <w:tab w:val="num" w:pos="0"/>
        </w:tabs>
        <w:ind w:left="2340" w:hanging="1440"/>
      </w:pPr>
      <w:rPr>
        <w:b/>
      </w:rPr>
    </w:lvl>
    <w:lvl w:ilvl="6">
      <w:start w:val="1"/>
      <w:numFmt w:val="decimal"/>
      <w:lvlText w:val="%1.%2.%3.%4.%5.%6.%7."/>
      <w:lvlJc w:val="left"/>
      <w:pPr>
        <w:tabs>
          <w:tab w:val="num" w:pos="0"/>
        </w:tabs>
        <w:ind w:left="2340" w:hanging="1440"/>
      </w:pPr>
      <w:rPr>
        <w:b/>
      </w:rPr>
    </w:lvl>
    <w:lvl w:ilvl="7">
      <w:start w:val="1"/>
      <w:numFmt w:val="decimal"/>
      <w:lvlText w:val="%1.%2.%3.%4.%5.%6.%7.%8."/>
      <w:lvlJc w:val="left"/>
      <w:pPr>
        <w:tabs>
          <w:tab w:val="num" w:pos="0"/>
        </w:tabs>
        <w:ind w:left="2700" w:hanging="1800"/>
      </w:pPr>
      <w:rPr>
        <w:b/>
      </w:rPr>
    </w:lvl>
    <w:lvl w:ilvl="8">
      <w:start w:val="1"/>
      <w:numFmt w:val="decimal"/>
      <w:lvlText w:val="%1.%2.%3.%4.%5.%6.%7.%8.%9."/>
      <w:lvlJc w:val="left"/>
      <w:pPr>
        <w:tabs>
          <w:tab w:val="num" w:pos="0"/>
        </w:tabs>
        <w:ind w:left="2700" w:hanging="1800"/>
      </w:pPr>
      <w:rPr>
        <w:b/>
      </w:rPr>
    </w:lvl>
  </w:abstractNum>
  <w:abstractNum w:abstractNumId="2">
    <w:nsid w:val="0000000C"/>
    <w:multiLevelType w:val="multilevel"/>
    <w:tmpl w:val="0000000C"/>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FF97076"/>
    <w:multiLevelType w:val="hybridMultilevel"/>
    <w:tmpl w:val="BA524D8E"/>
    <w:lvl w:ilvl="0" w:tplc="D0029824">
      <w:start w:val="6"/>
      <w:numFmt w:val="decimal"/>
      <w:lvlText w:val="23.%1."/>
      <w:lvlJc w:val="left"/>
      <w:pPr>
        <w:ind w:left="2061"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CB46C51"/>
    <w:multiLevelType w:val="multilevel"/>
    <w:tmpl w:val="1C36B8C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D44737"/>
    <w:multiLevelType w:val="multilevel"/>
    <w:tmpl w:val="9F74C198"/>
    <w:lvl w:ilvl="0">
      <w:start w:val="1"/>
      <w:numFmt w:val="lowerLetter"/>
      <w:lvlText w:val="%1)"/>
      <w:lvlJc w:val="left"/>
      <w:pPr>
        <w:tabs>
          <w:tab w:val="num" w:pos="0"/>
        </w:tabs>
        <w:ind w:left="720"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219238F"/>
    <w:multiLevelType w:val="multilevel"/>
    <w:tmpl w:val="B81C8A8E"/>
    <w:lvl w:ilvl="0">
      <w:start w:val="1"/>
      <w:numFmt w:val="lowerLetter"/>
      <w:lvlText w:val="%1)"/>
      <w:lvlJc w:val="left"/>
      <w:pPr>
        <w:tabs>
          <w:tab w:val="num" w:pos="900"/>
        </w:tabs>
        <w:ind w:left="90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101DA1"/>
    <w:multiLevelType w:val="hybridMultilevel"/>
    <w:tmpl w:val="CE0C2A32"/>
    <w:lvl w:ilvl="0" w:tplc="33744EEE">
      <w:start w:val="1"/>
      <w:numFmt w:val="lowerLetter"/>
      <w:lvlText w:val="%1)"/>
      <w:lvlJc w:val="left"/>
      <w:pPr>
        <w:tabs>
          <w:tab w:val="num" w:pos="1425"/>
        </w:tabs>
        <w:ind w:left="1425"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0398"/>
    <w:rsid w:val="00067230"/>
    <w:rsid w:val="000A0E9E"/>
    <w:rsid w:val="000C246B"/>
    <w:rsid w:val="00103413"/>
    <w:rsid w:val="001057C5"/>
    <w:rsid w:val="00140B6F"/>
    <w:rsid w:val="00150464"/>
    <w:rsid w:val="001952AF"/>
    <w:rsid w:val="001B4048"/>
    <w:rsid w:val="001C19D7"/>
    <w:rsid w:val="001D617B"/>
    <w:rsid w:val="001E2093"/>
    <w:rsid w:val="001F07A8"/>
    <w:rsid w:val="001F0D29"/>
    <w:rsid w:val="002006FF"/>
    <w:rsid w:val="00212C7D"/>
    <w:rsid w:val="00222FAE"/>
    <w:rsid w:val="0023709F"/>
    <w:rsid w:val="00266D62"/>
    <w:rsid w:val="002A4AF6"/>
    <w:rsid w:val="002A60D5"/>
    <w:rsid w:val="002A6604"/>
    <w:rsid w:val="002E31A4"/>
    <w:rsid w:val="002E7ACC"/>
    <w:rsid w:val="003407FF"/>
    <w:rsid w:val="003434F5"/>
    <w:rsid w:val="003679A2"/>
    <w:rsid w:val="00372378"/>
    <w:rsid w:val="003C6AA3"/>
    <w:rsid w:val="003D4C7C"/>
    <w:rsid w:val="004060C8"/>
    <w:rsid w:val="004A4314"/>
    <w:rsid w:val="004B5A09"/>
    <w:rsid w:val="004E41AC"/>
    <w:rsid w:val="005037A5"/>
    <w:rsid w:val="005110DA"/>
    <w:rsid w:val="00524C6F"/>
    <w:rsid w:val="00531E39"/>
    <w:rsid w:val="00550C0B"/>
    <w:rsid w:val="00554EAA"/>
    <w:rsid w:val="0056612D"/>
    <w:rsid w:val="00592B53"/>
    <w:rsid w:val="005B13FE"/>
    <w:rsid w:val="005C3993"/>
    <w:rsid w:val="005F1CCC"/>
    <w:rsid w:val="00613F93"/>
    <w:rsid w:val="0066344D"/>
    <w:rsid w:val="00680703"/>
    <w:rsid w:val="0068293D"/>
    <w:rsid w:val="00711AB4"/>
    <w:rsid w:val="00722491"/>
    <w:rsid w:val="007354D7"/>
    <w:rsid w:val="00743960"/>
    <w:rsid w:val="007C4144"/>
    <w:rsid w:val="007D7F5F"/>
    <w:rsid w:val="007E60E1"/>
    <w:rsid w:val="007F2FFA"/>
    <w:rsid w:val="00875FA0"/>
    <w:rsid w:val="008C5738"/>
    <w:rsid w:val="009171BD"/>
    <w:rsid w:val="009228A1"/>
    <w:rsid w:val="0096520C"/>
    <w:rsid w:val="009822AF"/>
    <w:rsid w:val="009A3B39"/>
    <w:rsid w:val="009C18C8"/>
    <w:rsid w:val="009C65EA"/>
    <w:rsid w:val="00A53537"/>
    <w:rsid w:val="00A654BA"/>
    <w:rsid w:val="00A672CC"/>
    <w:rsid w:val="00A72768"/>
    <w:rsid w:val="00A82CCA"/>
    <w:rsid w:val="00AA0A55"/>
    <w:rsid w:val="00B32869"/>
    <w:rsid w:val="00B87D01"/>
    <w:rsid w:val="00BA7DB6"/>
    <w:rsid w:val="00BE75CD"/>
    <w:rsid w:val="00C12DF0"/>
    <w:rsid w:val="00C16298"/>
    <w:rsid w:val="00C86C49"/>
    <w:rsid w:val="00C957D8"/>
    <w:rsid w:val="00CA3E7E"/>
    <w:rsid w:val="00CA75A3"/>
    <w:rsid w:val="00D33693"/>
    <w:rsid w:val="00D4259A"/>
    <w:rsid w:val="00D75EA8"/>
    <w:rsid w:val="00D83023"/>
    <w:rsid w:val="00DC1D58"/>
    <w:rsid w:val="00DD45D5"/>
    <w:rsid w:val="00E06619"/>
    <w:rsid w:val="00E401CC"/>
    <w:rsid w:val="00E44A00"/>
    <w:rsid w:val="00E50398"/>
    <w:rsid w:val="00E52F8A"/>
    <w:rsid w:val="00E648F7"/>
    <w:rsid w:val="00E92757"/>
    <w:rsid w:val="00EA7F23"/>
    <w:rsid w:val="00EB5E09"/>
    <w:rsid w:val="00F0219C"/>
    <w:rsid w:val="00F62F6F"/>
    <w:rsid w:val="00F90E75"/>
    <w:rsid w:val="00FE088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180242617">
      <w:bodyDiv w:val="1"/>
      <w:marLeft w:val="0"/>
      <w:marRight w:val="0"/>
      <w:marTop w:val="0"/>
      <w:marBottom w:val="0"/>
      <w:divBdr>
        <w:top w:val="none" w:sz="0" w:space="0" w:color="auto"/>
        <w:left w:val="none" w:sz="0" w:space="0" w:color="auto"/>
        <w:bottom w:val="none" w:sz="0" w:space="0" w:color="auto"/>
        <w:right w:val="none" w:sz="0" w:space="0" w:color="auto"/>
      </w:divBdr>
    </w:div>
    <w:div w:id="1421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kincsesbanya.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4819</Words>
  <Characters>33253</Characters>
  <Application>Microsoft Office Word</Application>
  <DocSecurity>0</DocSecurity>
  <Lines>277</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Benko</dc:creator>
  <cp:lastModifiedBy>Bajkai János</cp:lastModifiedBy>
  <cp:revision>2</cp:revision>
  <cp:lastPrinted>2017-03-13T12:48:00Z</cp:lastPrinted>
  <dcterms:created xsi:type="dcterms:W3CDTF">2018-09-12T09:13:00Z</dcterms:created>
  <dcterms:modified xsi:type="dcterms:W3CDTF">2018-09-12T09:13:00Z</dcterms:modified>
</cp:coreProperties>
</file>