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3D" w:rsidRPr="007F17E7" w:rsidRDefault="002E5C3D" w:rsidP="002E5C3D">
      <w:pPr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hu-HU"/>
        </w:rPr>
      </w:pPr>
      <w:r w:rsidRPr="007F17E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hu-HU"/>
        </w:rPr>
        <w:t>Tájékoztató a „házhoz menő” egyeztetéses lomtalanításról</w:t>
      </w:r>
    </w:p>
    <w:p w:rsidR="002E5C3D" w:rsidRPr="002E5C3D" w:rsidRDefault="002E5C3D" w:rsidP="002E5C3D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E5C3D" w:rsidRPr="002E5C3D" w:rsidRDefault="002E5C3D" w:rsidP="007F17E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C3D">
        <w:rPr>
          <w:rFonts w:ascii="Times New Roman" w:eastAsia="Calibri" w:hAnsi="Times New Roman" w:cs="Times New Roman"/>
          <w:sz w:val="24"/>
          <w:szCs w:val="24"/>
        </w:rPr>
        <w:t xml:space="preserve">A szolgáltatást azon lakossági ügyfelek vehetik igénybe, akik a hulladékszállítási közszolgáltatás igénybevételéről szóló megállapodással rendelkeznek, fizetik a közszolgáltatás díját, díj-hátralékkal nem rendelkeznek. </w:t>
      </w:r>
    </w:p>
    <w:p w:rsidR="002E5C3D" w:rsidRPr="002E5C3D" w:rsidRDefault="002E5C3D" w:rsidP="007F17E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lomtalanítást minden ingatlantulajdonos évente egy alkalommal veheti igénybe. </w:t>
      </w:r>
    </w:p>
    <w:p w:rsidR="002E5C3D" w:rsidRPr="002E5C3D" w:rsidRDefault="002E5C3D" w:rsidP="007F17E7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>Mit kell tennie az ügyfelünknek, ha el szeretné szállíttatni a lomot a háztartásából?</w:t>
      </w:r>
    </w:p>
    <w:p w:rsidR="002E5C3D" w:rsidRPr="002E5C3D" w:rsidRDefault="002E5C3D" w:rsidP="007F17E7">
      <w:pPr>
        <w:pStyle w:val="Listaszerbekezds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>1.) Az ügyintézéshez 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ő kell készíteni</w:t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adatokat: </w:t>
      </w:r>
    </w:p>
    <w:p w:rsidR="002E5C3D" w:rsidRDefault="002E5C3D" w:rsidP="007F17E7">
      <w:pPr>
        <w:pStyle w:val="Listaszerbekezds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név, cím (utca, házszám), számlán található partnerkód</w:t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 - </w:t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elszállítandó lom mennyisége (m3)</w:t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- </w:t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elérhetőség (vezetékes, vagy mobil telefonszám)</w:t>
      </w:r>
    </w:p>
    <w:p w:rsidR="002E5C3D" w:rsidRPr="002E5C3D" w:rsidRDefault="002E5C3D" w:rsidP="007F17E7">
      <w:pPr>
        <w:pStyle w:val="Listaszerbekezds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5C3D" w:rsidRDefault="002E5C3D" w:rsidP="007F17E7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2.) Jelentkezni kell</w:t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Depónia Nonprofit Kft. Ügyfélszolgálati Irodájában, az alábbi elérhetőségeken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2E5C3D" w:rsidRDefault="002E5C3D" w:rsidP="007F17E7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C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06 22/507-419</w:t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telefonszámon a </w:t>
      </w:r>
      <w:r w:rsidRPr="002E5C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4-es </w:t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gomb megnyomásával, illetve az </w:t>
      </w:r>
      <w:proofErr w:type="spellStart"/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>ugyfel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@deponia.hu e-mail címen</w:t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2E5C3D" w:rsidRDefault="002E5C3D" w:rsidP="007F17E7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E5C3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Kérjük, hogy időpont egyeztetését a feladatok ütemezésének segítése érdekében 2020. január 02. - szeptember 30. között, de lehetőség szerint mielőbb tegye meg.</w:t>
      </w:r>
    </w:p>
    <w:p w:rsidR="002E5C3D" w:rsidRPr="002E5C3D" w:rsidRDefault="002E5C3D" w:rsidP="007F17E7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E5C3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</w:p>
    <w:p w:rsidR="002E5C3D" w:rsidRDefault="002E5C3D" w:rsidP="007F17E7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3.) Ki kell választani</w:t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számára ideális időpontot az általunk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ajánlott begyűjtési napok közül.</w:t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E5C3D" w:rsidRPr="002E5C3D" w:rsidRDefault="002E5C3D" w:rsidP="007F17E7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>4.) Az egyeztetett napon reggel 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-ig ki kell készíteni</w:t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lomot úgy,</w:t>
      </w:r>
    </w:p>
    <w:p w:rsidR="002E5C3D" w:rsidRPr="002E5C3D" w:rsidRDefault="002E5C3D" w:rsidP="007F17E7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hogy a gyűjtőautó által megközelíthető legyen,</w:t>
      </w:r>
    </w:p>
    <w:p w:rsidR="002E5C3D" w:rsidRPr="002E5C3D" w:rsidRDefault="007F17E7" w:rsidP="007F17E7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E5C3D"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>hogy a gyalogos- és a gépjárműforgalmat ne akadályozza,</w:t>
      </w:r>
    </w:p>
    <w:p w:rsidR="002E5C3D" w:rsidRDefault="002E5C3D" w:rsidP="007F17E7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hogy a kisebb hulladékok be legyenek zsákolva.</w:t>
      </w:r>
    </w:p>
    <w:p w:rsidR="002E5C3D" w:rsidRPr="002E5C3D" w:rsidRDefault="002E5C3D" w:rsidP="007F17E7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5C3D" w:rsidRPr="002E5C3D" w:rsidRDefault="002E5C3D" w:rsidP="007F17E7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>5.) A lomtalanítás során nem kerül elszállításra:</w:t>
      </w:r>
    </w:p>
    <w:p w:rsidR="002E5C3D" w:rsidRPr="002E5C3D" w:rsidRDefault="002E5C3D" w:rsidP="007F17E7">
      <w:pPr>
        <w:pStyle w:val="Listaszerbekezds"/>
        <w:numPr>
          <w:ilvl w:val="0"/>
          <w:numId w:val="1"/>
        </w:numPr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>elbontott gépjármű karosszéria</w:t>
      </w:r>
    </w:p>
    <w:p w:rsidR="002E5C3D" w:rsidRDefault="002E5C3D" w:rsidP="007F17E7">
      <w:pPr>
        <w:pStyle w:val="Listaszerbekezds"/>
        <w:numPr>
          <w:ilvl w:val="0"/>
          <w:numId w:val="1"/>
        </w:numPr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építési törmelék, nyílászárók</w:t>
      </w:r>
    </w:p>
    <w:p w:rsidR="003A6366" w:rsidRPr="002E5C3D" w:rsidRDefault="003A6366" w:rsidP="007F17E7">
      <w:pPr>
        <w:pStyle w:val="Listaszerbekezds"/>
        <w:numPr>
          <w:ilvl w:val="0"/>
          <w:numId w:val="1"/>
        </w:numPr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elektronikai hulladék</w:t>
      </w:r>
    </w:p>
    <w:p w:rsidR="002E5C3D" w:rsidRPr="002E5C3D" w:rsidRDefault="002E5C3D" w:rsidP="007F17E7">
      <w:pPr>
        <w:pStyle w:val="Listaszerbekezds"/>
        <w:numPr>
          <w:ilvl w:val="0"/>
          <w:numId w:val="1"/>
        </w:numPr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>veszélyes hulladék (olaj, festék, akkumulátor, pala stb.)</w:t>
      </w:r>
    </w:p>
    <w:p w:rsidR="002E5C3D" w:rsidRPr="002E5C3D" w:rsidRDefault="002E5C3D" w:rsidP="007F17E7">
      <w:pPr>
        <w:pStyle w:val="Listaszerbekezds"/>
        <w:numPr>
          <w:ilvl w:val="0"/>
          <w:numId w:val="1"/>
        </w:numPr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>kommunális (vegyes) hulladék</w:t>
      </w:r>
    </w:p>
    <w:p w:rsidR="002E5C3D" w:rsidRPr="002E5C3D" w:rsidRDefault="002E5C3D" w:rsidP="007F17E7">
      <w:pPr>
        <w:pStyle w:val="Listaszerbekezds"/>
        <w:numPr>
          <w:ilvl w:val="0"/>
          <w:numId w:val="1"/>
        </w:numPr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>ágnyesedék, szőlővessző, zöldhulladék</w:t>
      </w:r>
    </w:p>
    <w:p w:rsidR="002E5C3D" w:rsidRPr="002E5C3D" w:rsidRDefault="004D2538" w:rsidP="007F17E7">
      <w:pPr>
        <w:pStyle w:val="Listaszerbekezds"/>
        <w:numPr>
          <w:ilvl w:val="0"/>
          <w:numId w:val="1"/>
        </w:numPr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személy-, </w:t>
      </w:r>
      <w:bookmarkStart w:id="0" w:name="_GoBack"/>
      <w:bookmarkEnd w:id="0"/>
      <w:r w:rsidR="002E5C3D"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>tehergépjármű és traktor gumiköpeny</w:t>
      </w:r>
    </w:p>
    <w:p w:rsidR="002E5C3D" w:rsidRDefault="002E5C3D" w:rsidP="007F17E7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>kézi</w:t>
      </w:r>
      <w:proofErr w:type="gramEnd"/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erővel nem rakodható túlsúlyos vagy </w:t>
      </w:r>
      <w:proofErr w:type="spellStart"/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>túlméretes</w:t>
      </w:r>
      <w:proofErr w:type="spellEnd"/>
      <w:r w:rsidRPr="002E5C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hulladék</w:t>
      </w:r>
    </w:p>
    <w:p w:rsidR="002E5C3D" w:rsidRDefault="002E5C3D" w:rsidP="007F17E7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5C3D" w:rsidRPr="002E5C3D" w:rsidRDefault="002E5C3D" w:rsidP="007F17E7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lomhulladékok közé azok a nagydarabos használati tárgyak tartoznak, amelyek nem férnek bele a hulladékgyűjtő edénybe és jellemzően a lakásban, házban </w:t>
      </w:r>
      <w:r w:rsidR="003A63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használták azokat korábban. </w:t>
      </w:r>
      <w:proofErr w:type="spellStart"/>
      <w:r w:rsidR="003A6366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bútorok, szőnyeg</w:t>
      </w:r>
      <w:r w:rsidR="003A6366">
        <w:rPr>
          <w:rFonts w:ascii="Times New Roman" w:eastAsia="Times New Roman" w:hAnsi="Times New Roman" w:cs="Times New Roman"/>
          <w:sz w:val="24"/>
          <w:szCs w:val="24"/>
          <w:lang w:eastAsia="hu-HU"/>
        </w:rPr>
        <w:t>, műanyag kosár, ruhanemű, lakástextil, dísztárgyak, stb.</w:t>
      </w:r>
    </w:p>
    <w:p w:rsidR="002E5C3D" w:rsidRPr="002E5C3D" w:rsidRDefault="002E5C3D" w:rsidP="007F17E7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5C3D" w:rsidRPr="002E5C3D" w:rsidRDefault="002E5C3D" w:rsidP="007F17E7">
      <w:pPr>
        <w:spacing w:after="0" w:line="24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C3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Kérjük a lakosságot, hogy csak abban az esetben helyezzék ki a lomot, ha azt az Ügyfélszolgálati irodánkban kollégáinkkal előzetesen egyeztették, mert kizárólag csak ebben az esetben áll módunkban elszállítani a kihelyezett hulladékot!</w:t>
      </w:r>
    </w:p>
    <w:sectPr w:rsidR="002E5C3D" w:rsidRPr="002E5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E7" w:rsidRDefault="007F17E7" w:rsidP="007F17E7">
      <w:pPr>
        <w:spacing w:after="0" w:line="240" w:lineRule="auto"/>
      </w:pPr>
      <w:r>
        <w:separator/>
      </w:r>
    </w:p>
  </w:endnote>
  <w:endnote w:type="continuationSeparator" w:id="0">
    <w:p w:rsidR="007F17E7" w:rsidRDefault="007F17E7" w:rsidP="007F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E7" w:rsidRDefault="007F17E7" w:rsidP="007F17E7">
      <w:pPr>
        <w:spacing w:after="0" w:line="240" w:lineRule="auto"/>
      </w:pPr>
      <w:r>
        <w:separator/>
      </w:r>
    </w:p>
  </w:footnote>
  <w:footnote w:type="continuationSeparator" w:id="0">
    <w:p w:rsidR="007F17E7" w:rsidRDefault="007F17E7" w:rsidP="007F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7E7" w:rsidRDefault="007F17E7">
    <w:pPr>
      <w:pStyle w:val="lfej"/>
    </w:pPr>
    <w:r w:rsidRPr="002C4094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7F70A200" wp14:editId="1F03C36D">
          <wp:simplePos x="0" y="0"/>
          <wp:positionH relativeFrom="margin">
            <wp:posOffset>-140677</wp:posOffset>
          </wp:positionH>
          <wp:positionV relativeFrom="paragraph">
            <wp:posOffset>-317207</wp:posOffset>
          </wp:positionV>
          <wp:extent cx="6408000" cy="1746849"/>
          <wp:effectExtent l="0" t="0" r="0" b="6350"/>
          <wp:wrapSquare wrapText="bothSides"/>
          <wp:docPr id="74" name="Kép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0" cy="174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D14D8"/>
    <w:multiLevelType w:val="hybridMultilevel"/>
    <w:tmpl w:val="AF12CE30"/>
    <w:lvl w:ilvl="0" w:tplc="1B366C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3D"/>
    <w:rsid w:val="002E5C3D"/>
    <w:rsid w:val="003A6366"/>
    <w:rsid w:val="004D2538"/>
    <w:rsid w:val="005C7CA0"/>
    <w:rsid w:val="007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8E82AE0-5EE5-49C5-BA39-05F9ABAE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5C3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5C3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F1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17E7"/>
  </w:style>
  <w:style w:type="paragraph" w:styleId="llb">
    <w:name w:val="footer"/>
    <w:basedOn w:val="Norml"/>
    <w:link w:val="llbChar"/>
    <w:uiPriority w:val="99"/>
    <w:unhideWhenUsed/>
    <w:rsid w:val="007F1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Czentár Ottó</dc:creator>
  <cp:keywords/>
  <dc:description/>
  <cp:lastModifiedBy>Czentár Ottó</cp:lastModifiedBy>
  <cp:revision>2</cp:revision>
  <dcterms:created xsi:type="dcterms:W3CDTF">2020-01-23T14:06:00Z</dcterms:created>
  <dcterms:modified xsi:type="dcterms:W3CDTF">2020-01-23T14:06:00Z</dcterms:modified>
</cp:coreProperties>
</file>