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B46A" w14:textId="77777777" w:rsidR="00DB7357" w:rsidRDefault="00DB7357" w:rsidP="00DB7357">
      <w:pPr>
        <w:spacing w:line="276" w:lineRule="auto"/>
        <w:jc w:val="center"/>
        <w:rPr>
          <w:rFonts w:ascii="Arial" w:hAnsi="Arial" w:cs="Arial"/>
          <w:b/>
          <w:color w:val="333333"/>
          <w:sz w:val="24"/>
          <w:szCs w:val="24"/>
          <w:lang w:bidi="he-IL"/>
        </w:rPr>
      </w:pPr>
      <w:r w:rsidRPr="001A4610">
        <w:rPr>
          <w:rFonts w:ascii="Arial" w:hAnsi="Arial" w:cs="Arial"/>
          <w:b/>
          <w:sz w:val="24"/>
          <w:szCs w:val="24"/>
        </w:rPr>
        <w:t>Móri Többcélú Kistérségi Társulás Társulási Tanácsa</w:t>
      </w:r>
      <w:r w:rsidRPr="001A4610">
        <w:rPr>
          <w:rFonts w:ascii="Arial" w:hAnsi="Arial" w:cs="Arial"/>
          <w:b/>
          <w:color w:val="333333"/>
          <w:sz w:val="24"/>
          <w:szCs w:val="24"/>
          <w:lang w:bidi="he-IL"/>
        </w:rPr>
        <w:t xml:space="preserve"> </w:t>
      </w:r>
    </w:p>
    <w:p w14:paraId="0987393A" w14:textId="77777777" w:rsidR="00DB7357" w:rsidRDefault="00DB7357" w:rsidP="00DB735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C157B">
        <w:rPr>
          <w:rFonts w:ascii="Arial" w:hAnsi="Arial" w:cs="Arial"/>
          <w:color w:val="333333"/>
          <w:sz w:val="24"/>
          <w:szCs w:val="24"/>
          <w:lang w:bidi="he-IL"/>
        </w:rPr>
        <w:t>(8060 Mór, Szt. István tér 6.)</w:t>
      </w:r>
      <w:r w:rsidRPr="002C157B">
        <w:rPr>
          <w:rFonts w:ascii="Arial" w:hAnsi="Arial" w:cs="Arial"/>
          <w:sz w:val="24"/>
          <w:szCs w:val="24"/>
        </w:rPr>
        <w:t xml:space="preserve"> </w:t>
      </w:r>
    </w:p>
    <w:p w14:paraId="23AB1D12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C157B">
        <w:rPr>
          <w:rFonts w:ascii="Arial" w:hAnsi="Arial" w:cs="Arial"/>
          <w:color w:val="333333"/>
          <w:sz w:val="24"/>
          <w:szCs w:val="24"/>
          <w:lang w:bidi="he-IL"/>
        </w:rPr>
        <w:t>a "Közalkalmazottak jogállásáról szóló" 1992. évi XXXIII. törvény 20/A és 20/B. § alapján pályázatot hirdet</w:t>
      </w:r>
      <w:r w:rsidRPr="002C157B">
        <w:rPr>
          <w:rFonts w:ascii="Arial" w:hAnsi="Arial" w:cs="Arial"/>
          <w:sz w:val="24"/>
          <w:szCs w:val="24"/>
        </w:rPr>
        <w:t xml:space="preserve"> </w:t>
      </w:r>
      <w:r w:rsidRPr="002C157B">
        <w:rPr>
          <w:rFonts w:ascii="Arial" w:hAnsi="Arial" w:cs="Arial"/>
          <w:bCs/>
          <w:color w:val="333333"/>
          <w:sz w:val="24"/>
          <w:szCs w:val="24"/>
        </w:rPr>
        <w:t xml:space="preserve">a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Meseház Óvoda</w:t>
      </w:r>
      <w:r>
        <w:rPr>
          <w:rFonts w:ascii="Arial" w:hAnsi="Arial" w:cs="Arial"/>
          <w:bCs/>
          <w:color w:val="333333"/>
          <w:sz w:val="24"/>
          <w:szCs w:val="24"/>
        </w:rPr>
        <w:t>-Bölcsőde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(8060 Mór, Szabadság tér 12</w:t>
      </w:r>
      <w:r>
        <w:rPr>
          <w:rFonts w:ascii="Arial" w:hAnsi="Arial" w:cs="Arial"/>
          <w:bCs/>
          <w:color w:val="333333"/>
          <w:sz w:val="24"/>
          <w:szCs w:val="24"/>
        </w:rPr>
        <w:t>.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) </w:t>
      </w:r>
      <w:r>
        <w:rPr>
          <w:rFonts w:ascii="Arial" w:hAnsi="Arial" w:cs="Arial"/>
          <w:bCs/>
          <w:color w:val="333333"/>
          <w:sz w:val="24"/>
          <w:szCs w:val="24"/>
        </w:rPr>
        <w:t>intézményvezető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(magasabb vezető) munkakör betöltésére.</w:t>
      </w:r>
    </w:p>
    <w:p w14:paraId="7686FB73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>A közalkalmazotti jogviszony időtartama: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határozatlan idejű közalkalmazotti jogviszony</w:t>
      </w:r>
    </w:p>
    <w:p w14:paraId="336968A8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>Foglalkoztatás jellege: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teljes munkaidő</w:t>
      </w:r>
    </w:p>
    <w:p w14:paraId="6DE0D4DD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>A vezetői megbízás időtartama: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vezetői megbízás határozott időre,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5 évre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20</w:t>
      </w:r>
      <w:r>
        <w:rPr>
          <w:rFonts w:ascii="Arial" w:hAnsi="Arial" w:cs="Arial"/>
          <w:bCs/>
          <w:color w:val="333333"/>
          <w:sz w:val="24"/>
          <w:szCs w:val="24"/>
        </w:rPr>
        <w:t>23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. augusztus 1-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202</w:t>
      </w:r>
      <w:r>
        <w:rPr>
          <w:rFonts w:ascii="Arial" w:hAnsi="Arial" w:cs="Arial"/>
          <w:bCs/>
          <w:color w:val="333333"/>
          <w:sz w:val="24"/>
          <w:szCs w:val="24"/>
        </w:rPr>
        <w:t>8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.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július 31-ig szól.</w:t>
      </w:r>
    </w:p>
    <w:p w14:paraId="65530856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>A munkavégzés helye: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Fejér megye, 8060 Mór, Szabadság tér 12.</w:t>
      </w:r>
    </w:p>
    <w:p w14:paraId="3D73B45E" w14:textId="77777777" w:rsidR="00DB7357" w:rsidRPr="00666EDC" w:rsidRDefault="00DB7357" w:rsidP="00DB7357">
      <w:pPr>
        <w:spacing w:line="276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>A beosztáshoz tartozó, illetve a vezetői megbízással járó lényeges feladatok:</w:t>
      </w:r>
    </w:p>
    <w:p w14:paraId="1ADB4DEC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Az intézmény tevékenységi körébe tartozó feladatok vezetői irányítása, különös tekintettel a közalkalmazottak jogállásáról szóló 1992. évi XXXIII. törvényben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(a továbbiakban: Kjt.)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, a nemzeti köznevelésről szóló 2011. évi CXC. törvényben, a </w:t>
      </w:r>
      <w:r w:rsidRPr="002D28BE">
        <w:rPr>
          <w:rFonts w:ascii="Arial" w:hAnsi="Arial" w:cs="Arial"/>
          <w:bCs/>
          <w:color w:val="333333"/>
          <w:sz w:val="24"/>
          <w:szCs w:val="24"/>
        </w:rPr>
        <w:t>pedagógusok előmeneteli rendszeréről és a közalkalmazottak jogállásáról szóló 1992. évi XXXIII. törvény köznevelési intézményekben történő végrehajtásáról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szóló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326/2013. (VIII.30.) Korm</w:t>
      </w:r>
      <w:r>
        <w:rPr>
          <w:rFonts w:ascii="Arial" w:hAnsi="Arial" w:cs="Arial"/>
          <w:bCs/>
          <w:color w:val="333333"/>
          <w:sz w:val="24"/>
          <w:szCs w:val="24"/>
        </w:rPr>
        <w:t>.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r</w:t>
      </w:r>
      <w:r>
        <w:rPr>
          <w:rFonts w:ascii="Arial" w:hAnsi="Arial" w:cs="Arial"/>
          <w:bCs/>
          <w:color w:val="333333"/>
          <w:sz w:val="24"/>
          <w:szCs w:val="24"/>
        </w:rPr>
        <w:t>.-ben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, a</w:t>
      </w:r>
      <w:r w:rsidRPr="000D6200">
        <w:rPr>
          <w:rFonts w:ascii="Arial" w:hAnsi="Arial" w:cs="Arial"/>
          <w:bCs/>
          <w:color w:val="333333"/>
          <w:sz w:val="24"/>
          <w:szCs w:val="24"/>
        </w:rPr>
        <w:t xml:space="preserve"> nevelési-oktatási intézmények működéséről és a köznevelési intézmények névhasználatáról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szóló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20/2012.(VIII.31.) EMMI rendeletben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foglaltakra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,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és az egyéb vonatkozó jogszabályok és szakmai előírások, valamint fenntartói döntések szerint. Az intézményvezető feladata a Társulás fenntartásában lévő móri székhely óvoda, valamint a hat tagóvoda vezetése, irányítása.</w:t>
      </w:r>
    </w:p>
    <w:p w14:paraId="6A490D0E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33F60">
        <w:rPr>
          <w:rFonts w:ascii="Arial" w:hAnsi="Arial" w:cs="Arial"/>
          <w:b/>
          <w:bCs/>
          <w:color w:val="333333"/>
          <w:sz w:val="24"/>
          <w:szCs w:val="24"/>
        </w:rPr>
        <w:t xml:space="preserve">Illetmény és juttatások: </w:t>
      </w:r>
      <w:r>
        <w:rPr>
          <w:rFonts w:ascii="Arial" w:hAnsi="Arial" w:cs="Arial"/>
          <w:bCs/>
          <w:color w:val="333333"/>
          <w:sz w:val="24"/>
          <w:szCs w:val="24"/>
        </w:rPr>
        <w:t>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z illetmény megállapítására és a juttatásokra a Közalkalmazottak jogállásáról szóló 1992. évi XXXIII. törvény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, valamint a </w:t>
      </w:r>
      <w:r w:rsidRPr="00D40238">
        <w:rPr>
          <w:rFonts w:ascii="Arial" w:hAnsi="Arial" w:cs="Arial"/>
          <w:sz w:val="24"/>
          <w:szCs w:val="24"/>
        </w:rPr>
        <w:t>pedagógusok előmeneteli rendszeréről és a közalkalmazottak jogállásáról szól</w:t>
      </w:r>
      <w:r>
        <w:rPr>
          <w:rFonts w:ascii="Arial" w:hAnsi="Arial" w:cs="Arial"/>
          <w:sz w:val="24"/>
          <w:szCs w:val="24"/>
        </w:rPr>
        <w:t xml:space="preserve">ó </w:t>
      </w:r>
      <w:hyperlink r:id="rId4" w:anchor="sid" w:history="1">
        <w:r w:rsidRPr="00D40238">
          <w:rPr>
            <w:rFonts w:ascii="Arial" w:hAnsi="Arial" w:cs="Arial"/>
            <w:sz w:val="24"/>
            <w:szCs w:val="24"/>
          </w:rPr>
          <w:t>1992. évi XXXIII. törvény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40238">
        <w:rPr>
          <w:rFonts w:ascii="Arial" w:hAnsi="Arial" w:cs="Arial"/>
          <w:sz w:val="24"/>
          <w:szCs w:val="24"/>
        </w:rPr>
        <w:t>köznevelési intézményekben történő végrehajtásáról</w:t>
      </w:r>
      <w:r>
        <w:rPr>
          <w:rFonts w:ascii="Arial" w:hAnsi="Arial" w:cs="Arial"/>
          <w:sz w:val="24"/>
          <w:szCs w:val="24"/>
        </w:rPr>
        <w:t xml:space="preserve"> szóló </w:t>
      </w:r>
      <w:r w:rsidRPr="00D40238">
        <w:rPr>
          <w:rFonts w:ascii="Arial" w:hAnsi="Arial" w:cs="Arial"/>
          <w:sz w:val="24"/>
          <w:szCs w:val="24"/>
        </w:rPr>
        <w:t>326/2013. (VIII. 30.) Korm. rendelet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rendelkezései az irányadók.</w:t>
      </w:r>
    </w:p>
    <w:p w14:paraId="0F86C661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E675C">
        <w:rPr>
          <w:rFonts w:ascii="Arial" w:hAnsi="Arial" w:cs="Arial"/>
          <w:b/>
          <w:bCs/>
          <w:color w:val="333333"/>
          <w:sz w:val="24"/>
          <w:szCs w:val="24"/>
        </w:rPr>
        <w:t>Pályázati feltételek:</w:t>
      </w:r>
    </w:p>
    <w:p w14:paraId="4075271E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- felsőfokú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óvodapedagógus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szakképzettség,</w:t>
      </w:r>
    </w:p>
    <w:p w14:paraId="696A865C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-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pedagógus szakvizsga keretében szerzett intézményvezetői szakképzettség,</w:t>
      </w:r>
    </w:p>
    <w:p w14:paraId="36B156CE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- legalább 4 év óvodapedagógus-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munkakörben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szerzett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szakmai </w:t>
      </w:r>
      <w:r>
        <w:rPr>
          <w:rFonts w:ascii="Arial" w:hAnsi="Arial" w:cs="Arial"/>
          <w:bCs/>
          <w:color w:val="333333"/>
          <w:sz w:val="24"/>
          <w:szCs w:val="24"/>
        </w:rPr>
        <w:t>gyakorlat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4C5BFF71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-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a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nevelési-oktatási intézményben óvodapedagógus-munkakörben fennálló, határozatlan időre, teljes munkaidőre szóló alkalmazás, vagy a vezetői megbízással egyidejűleg óvodapedagógusi munkakörben történő határozatlan időre, teljes munkaidőre szóló kinevezés</w:t>
      </w:r>
      <w:r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00636D64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lastRenderedPageBreak/>
        <w:t xml:space="preserve">-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magyar állampolgárság, </w:t>
      </w:r>
      <w:r w:rsidRPr="00115400">
        <w:rPr>
          <w:rFonts w:ascii="Arial" w:hAnsi="Arial" w:cs="Arial"/>
          <w:bCs/>
          <w:color w:val="333333"/>
          <w:sz w:val="24"/>
          <w:szCs w:val="24"/>
        </w:rPr>
        <w:t xml:space="preserve">vagy külön jogszabály szerint a szabad mozgás és tartózkodás jogával rendelkező, illetve </w:t>
      </w:r>
      <w:proofErr w:type="spellStart"/>
      <w:r w:rsidRPr="00115400">
        <w:rPr>
          <w:rFonts w:ascii="Arial" w:hAnsi="Arial" w:cs="Arial"/>
          <w:bCs/>
          <w:color w:val="333333"/>
          <w:sz w:val="24"/>
          <w:szCs w:val="24"/>
        </w:rPr>
        <w:t>bevándorolt</w:t>
      </w:r>
      <w:proofErr w:type="spellEnd"/>
      <w:r w:rsidRPr="00115400">
        <w:rPr>
          <w:rFonts w:ascii="Arial" w:hAnsi="Arial" w:cs="Arial"/>
          <w:bCs/>
          <w:color w:val="333333"/>
          <w:sz w:val="24"/>
          <w:szCs w:val="24"/>
        </w:rPr>
        <w:t xml:space="preserve"> vagy letelepedett,</w:t>
      </w:r>
    </w:p>
    <w:p w14:paraId="016858EB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- a magasabb vezetői beosztás ellátására szóló megbízást megelőzően, az egyes vagyonnyilatkozat-tételi kötelezettségekről szóló 2007.évi CLII. törvény szerinti vagyonnyilatkozat-tétel,</w:t>
      </w:r>
    </w:p>
    <w:p w14:paraId="1B27DCB5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-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büntetlen előélet,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illetőleg annak igazolása, hogy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a pályázó </w:t>
      </w:r>
      <w:r>
        <w:rPr>
          <w:rFonts w:ascii="Arial" w:hAnsi="Arial" w:cs="Arial"/>
          <w:bCs/>
          <w:color w:val="333333"/>
          <w:sz w:val="24"/>
          <w:szCs w:val="24"/>
        </w:rPr>
        <w:t>nem áll foglalkozástól eltiltás hatálya alatt, továbbá nem áll a Kjt. 20. § (2) d) pontjában meghatározott büntetőeljárás hatálya alatt, valamint megfelel a Kjt. 20.§ (2</w:t>
      </w:r>
      <w:proofErr w:type="gramStart"/>
      <w:r>
        <w:rPr>
          <w:rFonts w:ascii="Arial" w:hAnsi="Arial" w:cs="Arial"/>
          <w:bCs/>
          <w:color w:val="333333"/>
          <w:sz w:val="24"/>
          <w:szCs w:val="24"/>
        </w:rPr>
        <w:t>c)-(</w:t>
      </w:r>
      <w:proofErr w:type="gramEnd"/>
      <w:r>
        <w:rPr>
          <w:rFonts w:ascii="Arial" w:hAnsi="Arial" w:cs="Arial"/>
          <w:bCs/>
          <w:color w:val="333333"/>
          <w:sz w:val="24"/>
          <w:szCs w:val="24"/>
        </w:rPr>
        <w:t>2e) pontjának,</w:t>
      </w:r>
    </w:p>
    <w:p w14:paraId="634AC97B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- cselekvőképesség.</w:t>
      </w:r>
    </w:p>
    <w:p w14:paraId="47205BE9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C06CD">
        <w:rPr>
          <w:rFonts w:ascii="Arial" w:hAnsi="Arial" w:cs="Arial"/>
          <w:b/>
          <w:bCs/>
          <w:color w:val="333333"/>
          <w:sz w:val="24"/>
          <w:szCs w:val="24"/>
        </w:rPr>
        <w:t>A pályázat elbírálásánál előnyt jelent: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vezetői gyakorlat </w:t>
      </w:r>
    </w:p>
    <w:p w14:paraId="3F72C685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C06CD">
        <w:rPr>
          <w:rFonts w:ascii="Arial" w:hAnsi="Arial" w:cs="Arial"/>
          <w:b/>
          <w:bCs/>
          <w:color w:val="333333"/>
          <w:sz w:val="24"/>
          <w:szCs w:val="24"/>
        </w:rPr>
        <w:t>A pályázat részeként benyújtandó iratok, igazolások:</w:t>
      </w:r>
    </w:p>
    <w:p w14:paraId="3136C418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- fényképes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szakmai önéletrajz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, </w:t>
      </w:r>
    </w:p>
    <w:p w14:paraId="1D0D9627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-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az intézmény vezetésére</w:t>
      </w:r>
      <w:r>
        <w:rPr>
          <w:rFonts w:ascii="Arial" w:hAnsi="Arial" w:cs="Arial"/>
          <w:bCs/>
          <w:color w:val="333333"/>
          <w:sz w:val="24"/>
          <w:szCs w:val="24"/>
        </w:rPr>
        <w:t>, fejlesztésére vonatkozó vezetési program,</w:t>
      </w:r>
    </w:p>
    <w:p w14:paraId="2D4609F2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- képzettséget, végzettséget igazoló okiratok,</w:t>
      </w:r>
    </w:p>
    <w:p w14:paraId="72F85018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-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szakmai gyakorlat hitelt érdemlő igazolása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3B2597FD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-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3 hónapnál nem régebbi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hatósági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erkölcsi biz</w:t>
      </w:r>
      <w:r>
        <w:rPr>
          <w:rFonts w:ascii="Arial" w:hAnsi="Arial" w:cs="Arial"/>
          <w:bCs/>
          <w:color w:val="333333"/>
          <w:sz w:val="24"/>
          <w:szCs w:val="24"/>
        </w:rPr>
        <w:t>onyítvány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, </w:t>
      </w:r>
      <w:r w:rsidRPr="00B132D5">
        <w:rPr>
          <w:rFonts w:ascii="Arial" w:hAnsi="Arial" w:cs="Arial"/>
          <w:bCs/>
          <w:color w:val="333333"/>
          <w:sz w:val="24"/>
          <w:szCs w:val="24"/>
        </w:rPr>
        <w:t xml:space="preserve">mely igazolja a büntetlen előéletet, valamint azt, hogy nem áll a Kjt. 20. § (2) bekezdés d) pontja szerinti büntetőeljárás hatálya alatt, </w:t>
      </w:r>
      <w:r w:rsidRPr="00CF79C4">
        <w:rPr>
          <w:rFonts w:ascii="Arial" w:hAnsi="Arial" w:cs="Arial"/>
          <w:bCs/>
          <w:color w:val="333333"/>
          <w:sz w:val="24"/>
          <w:szCs w:val="24"/>
        </w:rPr>
        <w:t xml:space="preserve">vele szemben nem állnak fenn a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Kjt. 20. § </w:t>
      </w:r>
      <w:r w:rsidRPr="00CF79C4">
        <w:rPr>
          <w:rFonts w:ascii="Arial" w:hAnsi="Arial" w:cs="Arial"/>
          <w:bCs/>
          <w:color w:val="333333"/>
          <w:sz w:val="24"/>
          <w:szCs w:val="24"/>
        </w:rPr>
        <w:t>(2d) és (2e) bekezdésben foglalt kizáró okok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, </w:t>
      </w:r>
      <w:r w:rsidRPr="00B132D5">
        <w:rPr>
          <w:rFonts w:ascii="Arial" w:hAnsi="Arial" w:cs="Arial"/>
          <w:bCs/>
          <w:color w:val="333333"/>
          <w:sz w:val="24"/>
          <w:szCs w:val="24"/>
        </w:rPr>
        <w:t>továbbá nem áll foglalkozástól eltiltás hatálya alatt,</w:t>
      </w:r>
    </w:p>
    <w:p w14:paraId="2C4494B6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-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a pályázó nyilatkozata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arról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, hogy a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pályázati anyagában foglalt személyes adatainak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a pályázat</w:t>
      </w:r>
      <w:r>
        <w:rPr>
          <w:rFonts w:ascii="Arial" w:hAnsi="Arial" w:cs="Arial"/>
          <w:bCs/>
          <w:color w:val="333333"/>
          <w:sz w:val="24"/>
          <w:szCs w:val="24"/>
        </w:rPr>
        <w:t>i eljárással összefüggésben szükséges kezeléséhez, továbbításához hozzájárul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5E09CEC0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- amennyiben a pályázó kéri pályázatának zárt ülésen történő tárgyalását, erre irányuló írásbeli nyilatkozat,</w:t>
      </w:r>
    </w:p>
    <w:p w14:paraId="394D8447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-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nyilatkozat, hogy a Kjt. 41.§-a szerinti összeférhetetlenségi ok nem áll fenn, ill. megbízása esetén azt 30 napon belül megszünteti</w:t>
      </w:r>
      <w:r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6DD85A2D" w14:textId="77777777" w:rsidR="00DB7357" w:rsidRDefault="00DB7357" w:rsidP="00DB7357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nyilatkozat arról, hogy nem áll cselekvőképességet érintő gondnokság alatt,</w:t>
      </w:r>
    </w:p>
    <w:p w14:paraId="20086E01" w14:textId="77777777" w:rsidR="00DB7357" w:rsidRPr="00D1261A" w:rsidRDefault="00DB7357" w:rsidP="00DB7357">
      <w:pPr>
        <w:jc w:val="both"/>
        <w:rPr>
          <w:rFonts w:ascii="Arial" w:hAnsi="Arial" w:cs="Arial"/>
          <w:sz w:val="24"/>
          <w:szCs w:val="24"/>
        </w:rPr>
      </w:pPr>
      <w:r w:rsidRPr="00D1261A">
        <w:rPr>
          <w:rFonts w:ascii="Arial" w:hAnsi="Arial" w:cs="Arial"/>
          <w:sz w:val="24"/>
          <w:szCs w:val="24"/>
        </w:rPr>
        <w:t>- nyilatkozat a vagyonnyilatkozat-tételi kötelezettség teljesítésének vállalásáról</w:t>
      </w:r>
      <w:r>
        <w:rPr>
          <w:rFonts w:ascii="Arial" w:hAnsi="Arial" w:cs="Arial"/>
          <w:sz w:val="24"/>
          <w:szCs w:val="24"/>
        </w:rPr>
        <w:t>.</w:t>
      </w:r>
    </w:p>
    <w:p w14:paraId="7E70E75D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4C68D42B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C06CD">
        <w:rPr>
          <w:rFonts w:ascii="Arial" w:hAnsi="Arial" w:cs="Arial"/>
          <w:b/>
          <w:bCs/>
          <w:color w:val="333333"/>
          <w:sz w:val="24"/>
          <w:szCs w:val="24"/>
        </w:rPr>
        <w:t xml:space="preserve">A munkakör </w:t>
      </w:r>
      <w:proofErr w:type="spellStart"/>
      <w:r w:rsidRPr="002C06CD">
        <w:rPr>
          <w:rFonts w:ascii="Arial" w:hAnsi="Arial" w:cs="Arial"/>
          <w:b/>
          <w:bCs/>
          <w:color w:val="333333"/>
          <w:sz w:val="24"/>
          <w:szCs w:val="24"/>
        </w:rPr>
        <w:t>betölthetőségének</w:t>
      </w:r>
      <w:proofErr w:type="spellEnd"/>
      <w:r w:rsidRPr="002C06CD">
        <w:rPr>
          <w:rFonts w:ascii="Arial" w:hAnsi="Arial" w:cs="Arial"/>
          <w:b/>
          <w:bCs/>
          <w:color w:val="333333"/>
          <w:sz w:val="24"/>
          <w:szCs w:val="24"/>
        </w:rPr>
        <w:t xml:space="preserve"> időpontja: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munkakör legkorábban 20</w:t>
      </w:r>
      <w:r>
        <w:rPr>
          <w:rFonts w:ascii="Arial" w:hAnsi="Arial" w:cs="Arial"/>
          <w:bCs/>
          <w:color w:val="333333"/>
          <w:sz w:val="24"/>
          <w:szCs w:val="24"/>
        </w:rPr>
        <w:t>23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. augusztus 1. napjától tölthető be.</w:t>
      </w:r>
    </w:p>
    <w:p w14:paraId="6CA05959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C06CD">
        <w:rPr>
          <w:rFonts w:ascii="Arial" w:hAnsi="Arial" w:cs="Arial"/>
          <w:b/>
          <w:bCs/>
          <w:color w:val="333333"/>
          <w:sz w:val="24"/>
          <w:szCs w:val="24"/>
        </w:rPr>
        <w:t>A pályázat benyújtásának határideje: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20</w:t>
      </w:r>
      <w:r>
        <w:rPr>
          <w:rFonts w:ascii="Arial" w:hAnsi="Arial" w:cs="Arial"/>
          <w:bCs/>
          <w:color w:val="333333"/>
          <w:sz w:val="24"/>
          <w:szCs w:val="24"/>
        </w:rPr>
        <w:t>23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. </w:t>
      </w:r>
      <w:r w:rsidRPr="002663CF">
        <w:rPr>
          <w:rFonts w:ascii="Arial" w:hAnsi="Arial" w:cs="Arial"/>
          <w:bCs/>
          <w:color w:val="333333"/>
          <w:sz w:val="24"/>
          <w:szCs w:val="24"/>
        </w:rPr>
        <w:t xml:space="preserve">május </w:t>
      </w:r>
      <w:r>
        <w:rPr>
          <w:rFonts w:ascii="Arial" w:hAnsi="Arial" w:cs="Arial"/>
          <w:bCs/>
          <w:color w:val="333333"/>
          <w:sz w:val="24"/>
          <w:szCs w:val="24"/>
        </w:rPr>
        <w:t>3</w:t>
      </w:r>
      <w:r w:rsidRPr="002663CF">
        <w:rPr>
          <w:rFonts w:ascii="Arial" w:hAnsi="Arial" w:cs="Arial"/>
          <w:bCs/>
          <w:color w:val="333333"/>
          <w:sz w:val="24"/>
          <w:szCs w:val="24"/>
        </w:rPr>
        <w:t>.</w:t>
      </w:r>
    </w:p>
    <w:p w14:paraId="5E90A277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A pályázati kiírással kapcsolatosan további információt dr. </w:t>
      </w:r>
      <w:r>
        <w:rPr>
          <w:rFonts w:ascii="Arial" w:hAnsi="Arial" w:cs="Arial"/>
          <w:bCs/>
          <w:color w:val="333333"/>
          <w:sz w:val="24"/>
          <w:szCs w:val="24"/>
        </w:rPr>
        <w:t>Horváth Éva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humánügyi irodavezető nyújt, telefon: </w:t>
      </w:r>
      <w:r>
        <w:rPr>
          <w:rFonts w:ascii="Arial" w:hAnsi="Arial" w:cs="Arial"/>
          <w:bCs/>
          <w:color w:val="333333"/>
          <w:sz w:val="24"/>
          <w:szCs w:val="24"/>
        </w:rPr>
        <w:t>2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0</w:t>
      </w:r>
      <w:r>
        <w:rPr>
          <w:rFonts w:ascii="Arial" w:hAnsi="Arial" w:cs="Arial"/>
          <w:bCs/>
          <w:color w:val="333333"/>
          <w:sz w:val="24"/>
          <w:szCs w:val="24"/>
        </w:rPr>
        <w:t>/371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-</w:t>
      </w:r>
      <w:r>
        <w:rPr>
          <w:rFonts w:ascii="Arial" w:hAnsi="Arial" w:cs="Arial"/>
          <w:bCs/>
          <w:color w:val="333333"/>
          <w:sz w:val="24"/>
          <w:szCs w:val="24"/>
        </w:rPr>
        <w:t>6250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</w:t>
      </w:r>
    </w:p>
    <w:p w14:paraId="6DB5A83D" w14:textId="77777777" w:rsidR="00DB7357" w:rsidRPr="00D1261A" w:rsidRDefault="00DB7357" w:rsidP="00DB7357">
      <w:pPr>
        <w:jc w:val="both"/>
        <w:rPr>
          <w:rFonts w:ascii="Arial" w:hAnsi="Arial" w:cs="Arial"/>
          <w:sz w:val="24"/>
          <w:szCs w:val="24"/>
        </w:rPr>
      </w:pPr>
      <w:r w:rsidRPr="001977A9">
        <w:rPr>
          <w:rFonts w:ascii="Arial" w:hAnsi="Arial" w:cs="Arial"/>
          <w:b/>
          <w:bCs/>
          <w:color w:val="333333"/>
          <w:sz w:val="24"/>
          <w:szCs w:val="24"/>
        </w:rPr>
        <w:t>A pályázatok benyújtásának módja:</w:t>
      </w:r>
      <w:r w:rsidRPr="00035273">
        <w:t xml:space="preserve"> </w:t>
      </w:r>
      <w:r w:rsidRPr="000B7AF0">
        <w:rPr>
          <w:rFonts w:ascii="Arial" w:hAnsi="Arial" w:cs="Arial"/>
          <w:bCs/>
          <w:color w:val="333333"/>
          <w:sz w:val="24"/>
          <w:szCs w:val="24"/>
        </w:rPr>
        <w:t>postai úton</w:t>
      </w:r>
      <w:r w:rsidRPr="00035273">
        <w:rPr>
          <w:rFonts w:ascii="Arial" w:hAnsi="Arial" w:cs="Arial"/>
          <w:bCs/>
          <w:color w:val="333333"/>
          <w:sz w:val="24"/>
          <w:szCs w:val="24"/>
        </w:rPr>
        <w:t>, a pályázatnak a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C157B">
        <w:rPr>
          <w:rFonts w:ascii="Arial" w:hAnsi="Arial" w:cs="Arial"/>
          <w:sz w:val="24"/>
          <w:szCs w:val="24"/>
        </w:rPr>
        <w:t>Móri Többcélú Kistérségi Társulás</w:t>
      </w:r>
      <w:r w:rsidRPr="00035273">
        <w:rPr>
          <w:rFonts w:ascii="Arial" w:hAnsi="Arial" w:cs="Arial"/>
          <w:bCs/>
          <w:color w:val="333333"/>
          <w:sz w:val="24"/>
          <w:szCs w:val="24"/>
        </w:rPr>
        <w:t xml:space="preserve"> címére történő megküldésével (8060 Mór, Szt. István tér 6.)</w:t>
      </w:r>
      <w:r>
        <w:rPr>
          <w:rFonts w:ascii="Arial" w:hAnsi="Arial" w:cs="Arial"/>
          <w:bCs/>
          <w:color w:val="333333"/>
          <w:sz w:val="24"/>
          <w:szCs w:val="24"/>
        </w:rPr>
        <w:t>, k</w:t>
      </w:r>
      <w:r w:rsidRPr="00035273">
        <w:rPr>
          <w:rFonts w:ascii="Arial" w:hAnsi="Arial" w:cs="Arial"/>
          <w:bCs/>
          <w:color w:val="333333"/>
          <w:sz w:val="24"/>
          <w:szCs w:val="24"/>
        </w:rPr>
        <w:t>érjük a borítékon feltüntetni a pályázati adatbázisban szereplő azonosító számot: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035273">
        <w:rPr>
          <w:rFonts w:ascii="Arial" w:hAnsi="Arial" w:cs="Arial"/>
          <w:bCs/>
          <w:color w:val="333333"/>
          <w:sz w:val="24"/>
          <w:szCs w:val="24"/>
        </w:rPr>
        <w:t>1</w:t>
      </w:r>
      <w:r>
        <w:rPr>
          <w:rFonts w:ascii="Arial" w:hAnsi="Arial" w:cs="Arial"/>
          <w:bCs/>
          <w:color w:val="333333"/>
          <w:sz w:val="24"/>
          <w:szCs w:val="24"/>
        </w:rPr>
        <w:t>/1424</w:t>
      </w:r>
      <w:r w:rsidRPr="00035273">
        <w:rPr>
          <w:rFonts w:ascii="Arial" w:hAnsi="Arial" w:cs="Arial"/>
          <w:bCs/>
          <w:color w:val="333333"/>
          <w:sz w:val="24"/>
          <w:szCs w:val="24"/>
        </w:rPr>
        <w:t>/20</w:t>
      </w:r>
      <w:r>
        <w:rPr>
          <w:rFonts w:ascii="Arial" w:hAnsi="Arial" w:cs="Arial"/>
          <w:bCs/>
          <w:color w:val="333333"/>
          <w:sz w:val="24"/>
          <w:szCs w:val="24"/>
        </w:rPr>
        <w:t>23</w:t>
      </w:r>
      <w:r w:rsidRPr="00035273">
        <w:rPr>
          <w:rFonts w:ascii="Arial" w:hAnsi="Arial" w:cs="Arial"/>
          <w:bCs/>
          <w:color w:val="333333"/>
          <w:sz w:val="24"/>
          <w:szCs w:val="24"/>
        </w:rPr>
        <w:t>.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035273">
        <w:rPr>
          <w:rFonts w:ascii="Arial" w:hAnsi="Arial" w:cs="Arial"/>
          <w:bCs/>
          <w:color w:val="333333"/>
          <w:sz w:val="24"/>
          <w:szCs w:val="24"/>
        </w:rPr>
        <w:t xml:space="preserve">és a beosztás megnevezését: </w:t>
      </w:r>
      <w:r>
        <w:rPr>
          <w:rFonts w:ascii="Arial" w:hAnsi="Arial" w:cs="Arial"/>
          <w:bCs/>
          <w:color w:val="333333"/>
          <w:sz w:val="24"/>
          <w:szCs w:val="24"/>
        </w:rPr>
        <w:t>Meseház Óvoda-Bölcsőde intézményvezető.</w:t>
      </w:r>
      <w:r w:rsidRPr="00274A50">
        <w:rPr>
          <w:rFonts w:ascii="Arial" w:hAnsi="Arial" w:cs="Arial"/>
          <w:sz w:val="24"/>
          <w:szCs w:val="24"/>
        </w:rPr>
        <w:t xml:space="preserve"> </w:t>
      </w:r>
      <w:r w:rsidRPr="00D1261A">
        <w:rPr>
          <w:rFonts w:ascii="Arial" w:hAnsi="Arial" w:cs="Arial"/>
          <w:sz w:val="24"/>
          <w:szCs w:val="24"/>
        </w:rPr>
        <w:t xml:space="preserve">A pályázatot elektronikus formában, e-mailen is kérjük mellékelni a </w:t>
      </w:r>
      <w:hyperlink r:id="rId5" w:history="1">
        <w:r w:rsidRPr="00D1261A">
          <w:rPr>
            <w:rStyle w:val="Hiperhivatkozs"/>
            <w:rFonts w:ascii="Arial" w:hAnsi="Arial" w:cs="Arial"/>
            <w:sz w:val="24"/>
            <w:szCs w:val="24"/>
          </w:rPr>
          <w:t>fenyves@mor.hu</w:t>
        </w:r>
      </w:hyperlink>
      <w:r w:rsidRPr="00D1261A">
        <w:rPr>
          <w:rFonts w:ascii="Arial" w:hAnsi="Arial" w:cs="Arial"/>
          <w:sz w:val="24"/>
          <w:szCs w:val="24"/>
        </w:rPr>
        <w:t xml:space="preserve"> címre</w:t>
      </w:r>
      <w:r>
        <w:rPr>
          <w:rFonts w:ascii="Arial" w:hAnsi="Arial" w:cs="Arial"/>
          <w:sz w:val="24"/>
          <w:szCs w:val="24"/>
        </w:rPr>
        <w:t>, azonban a beérkezés határideje szempontjából a pályázat postai beérkezésének időpontja irányadó.</w:t>
      </w:r>
    </w:p>
    <w:p w14:paraId="6D041369" w14:textId="77777777" w:rsidR="00DB7357" w:rsidRPr="002B0249" w:rsidRDefault="00DB7357" w:rsidP="00DB7357">
      <w:pPr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977A9">
        <w:rPr>
          <w:rFonts w:ascii="Arial" w:hAnsi="Arial" w:cs="Arial"/>
          <w:b/>
          <w:bCs/>
          <w:color w:val="333333"/>
          <w:sz w:val="24"/>
          <w:szCs w:val="24"/>
        </w:rPr>
        <w:t>A pályázat elbírálásának módja, rendje: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pályázatok</w:t>
      </w:r>
      <w:r>
        <w:rPr>
          <w:rFonts w:ascii="Arial" w:hAnsi="Arial" w:cs="Arial"/>
          <w:bCs/>
          <w:color w:val="333333"/>
          <w:sz w:val="24"/>
          <w:szCs w:val="24"/>
        </w:rPr>
        <w:t>ról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</w:rPr>
        <w:t>- eseti bizottság által történő meghallgatást és a jogszabályokban foglalt véleményezési eljárás lefolytatását követően -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a Móri Többcélú Kistérségi Társulás Társulási Tanácsa dönt.</w:t>
      </w:r>
    </w:p>
    <w:p w14:paraId="506988AC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977A9">
        <w:rPr>
          <w:rFonts w:ascii="Arial" w:hAnsi="Arial" w:cs="Arial"/>
          <w:b/>
          <w:bCs/>
          <w:color w:val="333333"/>
          <w:sz w:val="24"/>
          <w:szCs w:val="24"/>
        </w:rPr>
        <w:t>A pályázat elbírálásának határideje: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20</w:t>
      </w:r>
      <w:r>
        <w:rPr>
          <w:rFonts w:ascii="Arial" w:hAnsi="Arial" w:cs="Arial"/>
          <w:bCs/>
          <w:color w:val="333333"/>
          <w:sz w:val="24"/>
          <w:szCs w:val="24"/>
        </w:rPr>
        <w:t>23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.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május 31.</w:t>
      </w:r>
    </w:p>
    <w:p w14:paraId="7BAD0D1E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977A9">
        <w:rPr>
          <w:rFonts w:ascii="Arial" w:hAnsi="Arial" w:cs="Arial"/>
          <w:b/>
          <w:bCs/>
          <w:color w:val="333333"/>
          <w:sz w:val="24"/>
          <w:szCs w:val="24"/>
        </w:rPr>
        <w:t xml:space="preserve">A pályázati kiírás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további </w:t>
      </w:r>
      <w:r w:rsidRPr="001977A9">
        <w:rPr>
          <w:rFonts w:ascii="Arial" w:hAnsi="Arial" w:cs="Arial"/>
          <w:b/>
          <w:bCs/>
          <w:color w:val="333333"/>
          <w:sz w:val="24"/>
          <w:szCs w:val="24"/>
        </w:rPr>
        <w:t>közzétételének helye, ideje: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www.mor.hu - 2023. április 3.,</w:t>
      </w:r>
      <w:r w:rsidRPr="00711D05">
        <w:t xml:space="preserve"> </w:t>
      </w:r>
      <w:r w:rsidRPr="00711D05">
        <w:rPr>
          <w:rFonts w:ascii="Arial" w:hAnsi="Arial" w:cs="Arial"/>
          <w:bCs/>
          <w:color w:val="333333"/>
          <w:sz w:val="24"/>
          <w:szCs w:val="24"/>
        </w:rPr>
        <w:t>társult önkormányzatok honlapja – 2023. április 3.</w:t>
      </w:r>
    </w:p>
    <w:p w14:paraId="38DD218C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977A9">
        <w:rPr>
          <w:rFonts w:ascii="Arial" w:hAnsi="Arial" w:cs="Arial"/>
          <w:b/>
          <w:bCs/>
          <w:color w:val="333333"/>
          <w:sz w:val="24"/>
          <w:szCs w:val="24"/>
        </w:rPr>
        <w:t>A munkáltatóval kapcsolatos egyéb lényeges információ:</w:t>
      </w:r>
      <w:r w:rsidRPr="00035273">
        <w:rPr>
          <w:rFonts w:ascii="Arial" w:hAnsi="Arial" w:cs="Arial"/>
          <w:sz w:val="24"/>
          <w:szCs w:val="24"/>
        </w:rPr>
        <w:t xml:space="preserve"> </w:t>
      </w:r>
      <w:r w:rsidRPr="002C157B">
        <w:rPr>
          <w:rFonts w:ascii="Arial" w:hAnsi="Arial" w:cs="Arial"/>
          <w:sz w:val="24"/>
          <w:szCs w:val="24"/>
        </w:rPr>
        <w:t>Móri Többcélú Kistérségi Társulás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</w:rPr>
        <w:t>T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ársulási Tanács fenntartja magának a jogot, hogy a pályázat</w:t>
      </w:r>
      <w:r>
        <w:rPr>
          <w:rFonts w:ascii="Arial" w:hAnsi="Arial" w:cs="Arial"/>
          <w:bCs/>
          <w:color w:val="333333"/>
          <w:sz w:val="24"/>
          <w:szCs w:val="24"/>
        </w:rPr>
        <w:t>i eljárást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eredménytelenné nyilvánítsa.</w:t>
      </w:r>
    </w:p>
    <w:p w14:paraId="165CD632" w14:textId="77777777" w:rsidR="00DB7357" w:rsidRPr="002B0249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Az intézménnyel kapcsolatban további információt a www.mor.hu honlapon szerezhet.</w:t>
      </w:r>
    </w:p>
    <w:p w14:paraId="029209F2" w14:textId="77777777" w:rsidR="00DB7357" w:rsidRPr="002C157B" w:rsidRDefault="00DB7357" w:rsidP="00DB7357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37942ADC" w14:textId="77777777" w:rsidR="00DB7357" w:rsidRPr="00364032" w:rsidRDefault="00DB7357" w:rsidP="00DB73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708EF" w14:textId="77777777" w:rsidR="0094794C" w:rsidRDefault="0094794C"/>
    <w:sectPr w:rsidR="00947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D03A" w14:textId="77777777" w:rsidR="00D9742E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283513"/>
      <w:docPartObj>
        <w:docPartGallery w:val="Page Numbers (Bottom of Page)"/>
        <w:docPartUnique/>
      </w:docPartObj>
    </w:sdtPr>
    <w:sdtContent>
      <w:p w14:paraId="533BEBEE" w14:textId="77777777" w:rsidR="00D9742E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6F9DB" w14:textId="77777777" w:rsidR="00D9742E" w:rsidRDefault="0000000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15A1" w14:textId="77777777" w:rsidR="00D9742E" w:rsidRDefault="00000000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F844" w14:textId="77777777" w:rsidR="00D9742E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B267" w14:textId="77777777" w:rsidR="00C919D7" w:rsidRDefault="00000000" w:rsidP="00C919D7">
    <w:pPr>
      <w:pStyle w:val="lfej"/>
      <w:jc w:val="center"/>
    </w:pPr>
  </w:p>
  <w:p w14:paraId="7291F86D" w14:textId="77777777" w:rsidR="00C919D7" w:rsidRDefault="0000000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5E6D" w14:textId="77777777" w:rsidR="00D9742E" w:rsidRDefault="000000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57"/>
    <w:rsid w:val="0094794C"/>
    <w:rsid w:val="00B67211"/>
    <w:rsid w:val="00D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B6DB"/>
  <w15:chartTrackingRefBased/>
  <w15:docId w15:val="{373DB767-A670-4437-A19B-7B73A5D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73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B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357"/>
  </w:style>
  <w:style w:type="paragraph" w:styleId="lfej">
    <w:name w:val="header"/>
    <w:basedOn w:val="Norml"/>
    <w:link w:val="lfejChar"/>
    <w:uiPriority w:val="99"/>
    <w:unhideWhenUsed/>
    <w:rsid w:val="00DB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357"/>
  </w:style>
  <w:style w:type="character" w:styleId="Hiperhivatkozs">
    <w:name w:val="Hyperlink"/>
    <w:basedOn w:val="Bekezdsalapbettpusa"/>
    <w:uiPriority w:val="99"/>
    <w:unhideWhenUsed/>
    <w:rsid w:val="00DB7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fenyves@mor.hu" TargetMode="External"/><Relationship Id="rId10" Type="http://schemas.openxmlformats.org/officeDocument/2006/relationships/header" Target="header3.xml"/><Relationship Id="rId4" Type="http://schemas.openxmlformats.org/officeDocument/2006/relationships/hyperlink" Target="https://optijus.hu/optijus/lawtext/99200033.TV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Éva</dc:creator>
  <cp:keywords/>
  <dc:description/>
  <cp:lastModifiedBy>Dr. Horváth Éva</cp:lastModifiedBy>
  <cp:revision>1</cp:revision>
  <dcterms:created xsi:type="dcterms:W3CDTF">2023-03-31T08:25:00Z</dcterms:created>
  <dcterms:modified xsi:type="dcterms:W3CDTF">2023-03-31T08:31:00Z</dcterms:modified>
</cp:coreProperties>
</file>