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EB9FC" w14:textId="4B548725" w:rsidR="00597ABE" w:rsidRDefault="00556530">
      <w:pPr>
        <w:rPr>
          <w:rFonts w:ascii="Arial" w:hAnsi="Arial" w:cs="Arial"/>
          <w:sz w:val="24"/>
          <w:szCs w:val="24"/>
        </w:rPr>
      </w:pPr>
      <w:r w:rsidRPr="00556530">
        <w:rPr>
          <w:rFonts w:ascii="Arial" w:hAnsi="Arial" w:cs="Arial"/>
          <w:sz w:val="24"/>
          <w:szCs w:val="24"/>
        </w:rPr>
        <w:t>3.3.6 Európai Unió által támogatott fejlesztések</w:t>
      </w:r>
    </w:p>
    <w:p w14:paraId="04D16D10" w14:textId="7151B163" w:rsidR="00556530" w:rsidRDefault="00556530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6530" w14:paraId="1891AAB9" w14:textId="77777777" w:rsidTr="00556530">
        <w:tc>
          <w:tcPr>
            <w:tcW w:w="4531" w:type="dxa"/>
          </w:tcPr>
          <w:p w14:paraId="4D726933" w14:textId="0DEACDFD" w:rsidR="00556530" w:rsidRDefault="00556530">
            <w:pPr>
              <w:rPr>
                <w:rFonts w:ascii="Arial" w:hAnsi="Arial" w:cs="Arial"/>
                <w:sz w:val="24"/>
                <w:szCs w:val="24"/>
              </w:rPr>
            </w:pPr>
            <w:r w:rsidRPr="00556530">
              <w:rPr>
                <w:rFonts w:ascii="Arial" w:hAnsi="Arial" w:cs="Arial"/>
                <w:sz w:val="24"/>
                <w:szCs w:val="24"/>
              </w:rPr>
              <w:t>Az Európai Unió támogatásával megvalósuló fejlesztések leírása, az azokra vonatkozó szerződések</w:t>
            </w:r>
          </w:p>
        </w:tc>
        <w:tc>
          <w:tcPr>
            <w:tcW w:w="4531" w:type="dxa"/>
          </w:tcPr>
          <w:p w14:paraId="11CEC464" w14:textId="77777777" w:rsidR="00556530" w:rsidRDefault="00556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Széchenyi 2020 – TOP pályázati forrásból megvalósult fejlesztések</w:t>
            </w:r>
          </w:p>
          <w:p w14:paraId="393A9C79" w14:textId="19C82E70" w:rsidR="00556530" w:rsidRDefault="00556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(2.8. – pályázatok)</w:t>
            </w:r>
          </w:p>
        </w:tc>
      </w:tr>
    </w:tbl>
    <w:p w14:paraId="660F141B" w14:textId="77777777" w:rsidR="00556530" w:rsidRPr="00556530" w:rsidRDefault="00556530">
      <w:pPr>
        <w:rPr>
          <w:rFonts w:ascii="Arial" w:hAnsi="Arial" w:cs="Arial"/>
          <w:sz w:val="24"/>
          <w:szCs w:val="24"/>
        </w:rPr>
      </w:pPr>
    </w:p>
    <w:sectPr w:rsidR="00556530" w:rsidRPr="0055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05"/>
    <w:rsid w:val="00417705"/>
    <w:rsid w:val="00556530"/>
    <w:rsid w:val="0059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AF5E"/>
  <w15:chartTrackingRefBased/>
  <w15:docId w15:val="{755E49C6-66DD-4814-98DD-64AFF0EE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205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2021-01-14T13:43:00Z</dcterms:created>
  <dcterms:modified xsi:type="dcterms:W3CDTF">2021-01-14T13:46:00Z</dcterms:modified>
</cp:coreProperties>
</file>