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B80D" w14:textId="5D9955A6" w:rsidR="00597ABE" w:rsidRDefault="00753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hirdetmények</w:t>
      </w:r>
    </w:p>
    <w:p w14:paraId="5E77B285" w14:textId="310883C4" w:rsidR="00753038" w:rsidRDefault="00753038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B12" w14:paraId="5DBF1F9B" w14:textId="77777777" w:rsidTr="00CC2B12">
        <w:tc>
          <w:tcPr>
            <w:tcW w:w="4531" w:type="dxa"/>
          </w:tcPr>
          <w:p w14:paraId="434B9979" w14:textId="76B1C272" w:rsidR="00CC2B12" w:rsidRDefault="00CC2B12">
            <w:pPr>
              <w:rPr>
                <w:rFonts w:ascii="Arial" w:hAnsi="Arial" w:cs="Arial"/>
                <w:sz w:val="24"/>
                <w:szCs w:val="24"/>
              </w:rPr>
            </w:pPr>
            <w:r w:rsidRPr="00CC2B12">
              <w:rPr>
                <w:rFonts w:ascii="Arial" w:hAnsi="Arial" w:cs="Arial"/>
                <w:sz w:val="24"/>
                <w:szCs w:val="24"/>
              </w:rPr>
              <w:t>A közfeladatot ellátó szerv által közzétett hirdetmények, közlemények</w:t>
            </w:r>
          </w:p>
        </w:tc>
        <w:tc>
          <w:tcPr>
            <w:tcW w:w="4531" w:type="dxa"/>
          </w:tcPr>
          <w:p w14:paraId="72736DED" w14:textId="068D0461" w:rsidR="00CC2B12" w:rsidRDefault="004B7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Kincsesbánya</w:t>
            </w:r>
            <w:r w:rsidR="00CC2B12">
              <w:rPr>
                <w:rFonts w:ascii="Arial" w:hAnsi="Arial" w:cs="Arial"/>
                <w:sz w:val="24"/>
                <w:szCs w:val="24"/>
              </w:rPr>
              <w:t xml:space="preserve"> Község</w:t>
            </w:r>
            <w:r w:rsidR="00CC2B12" w:rsidRPr="00CC2B1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  <w:r w:rsidR="00CC2B12">
              <w:rPr>
                <w:rFonts w:ascii="Arial" w:hAnsi="Arial" w:cs="Arial"/>
                <w:sz w:val="24"/>
                <w:szCs w:val="24"/>
              </w:rPr>
              <w:t>a</w:t>
            </w:r>
            <w:r w:rsidR="00CC2B12" w:rsidRPr="00CC2B12">
              <w:rPr>
                <w:rFonts w:ascii="Arial" w:hAnsi="Arial" w:cs="Arial"/>
                <w:sz w:val="24"/>
                <w:szCs w:val="24"/>
              </w:rPr>
              <w:t xml:space="preserve"> által közzétett hirdetmények és közlemények a hivatalos weboldal főoldalán találhatóak</w:t>
            </w:r>
          </w:p>
          <w:p w14:paraId="464B9C7C" w14:textId="3ABED9C6" w:rsidR="00CC2B12" w:rsidRDefault="004B72A4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C2B12" w:rsidRPr="005B0E0B">
                <w:rPr>
                  <w:rStyle w:val="Hiperhivatkozs"/>
                  <w:rFonts w:ascii="Arial" w:hAnsi="Arial" w:cs="Arial"/>
                  <w:sz w:val="24"/>
                  <w:szCs w:val="24"/>
                </w:rPr>
                <w:t>www.</w:t>
              </w:r>
              <w:r>
                <w:rPr>
                  <w:rStyle w:val="Hiperhivatkozs"/>
                  <w:rFonts w:ascii="Arial" w:hAnsi="Arial" w:cs="Arial"/>
                  <w:sz w:val="24"/>
                  <w:szCs w:val="24"/>
                </w:rPr>
                <w:t>kincsesbanya</w:t>
              </w:r>
              <w:r w:rsidR="00CC2B12" w:rsidRPr="005B0E0B">
                <w:rPr>
                  <w:rStyle w:val="Hiperhivatkozs"/>
                  <w:rFonts w:ascii="Arial" w:hAnsi="Arial" w:cs="Arial"/>
                  <w:sz w:val="24"/>
                  <w:szCs w:val="24"/>
                </w:rPr>
                <w:t>.hu</w:t>
              </w:r>
            </w:hyperlink>
            <w:r w:rsidR="00CC2B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B3BBD0" w14:textId="77777777" w:rsidR="00753038" w:rsidRPr="00753038" w:rsidRDefault="00753038">
      <w:pPr>
        <w:rPr>
          <w:rFonts w:ascii="Arial" w:hAnsi="Arial" w:cs="Arial"/>
          <w:sz w:val="24"/>
          <w:szCs w:val="24"/>
        </w:rPr>
      </w:pPr>
    </w:p>
    <w:sectPr w:rsidR="00753038" w:rsidRPr="0075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38"/>
    <w:rsid w:val="004B72A4"/>
    <w:rsid w:val="00597ABE"/>
    <w:rsid w:val="00753038"/>
    <w:rsid w:val="00C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BAA"/>
  <w15:chartTrackingRefBased/>
  <w15:docId w15:val="{D6D04E89-FC18-4654-838A-97C9D9D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2B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ztim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2021-01-14T12:57:00Z</dcterms:created>
  <dcterms:modified xsi:type="dcterms:W3CDTF">2021-01-14T12:58:00Z</dcterms:modified>
</cp:coreProperties>
</file>