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AA" w:rsidRDefault="00D61EAA" w:rsidP="00D61EAA">
      <w:pPr>
        <w:pStyle w:val="Default"/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06"/>
      </w:tblGrid>
      <w:tr w:rsidR="00D61EAA" w:rsidRPr="00D91A93" w:rsidTr="00D91A93">
        <w:trPr>
          <w:trHeight w:val="189"/>
        </w:trPr>
        <w:tc>
          <w:tcPr>
            <w:tcW w:w="9606" w:type="dxa"/>
          </w:tcPr>
          <w:p w:rsidR="00D61EAA" w:rsidRPr="00D91A93" w:rsidRDefault="00D61EAA">
            <w:pPr>
              <w:pStyle w:val="Default"/>
              <w:rPr>
                <w:rFonts w:ascii="Arial" w:hAnsi="Arial" w:cs="Arial"/>
              </w:rPr>
            </w:pPr>
            <w:r w:rsidRPr="00D91A93">
              <w:rPr>
                <w:rFonts w:ascii="Arial" w:hAnsi="Arial" w:cs="Arial"/>
              </w:rPr>
              <w:t xml:space="preserve"> </w:t>
            </w:r>
            <w:r w:rsidRPr="00D91A93">
              <w:rPr>
                <w:rFonts w:ascii="Arial" w:hAnsi="Arial" w:cs="Arial"/>
                <w:bCs/>
              </w:rPr>
              <w:t>2.2 A hatósági ügyek intézésének rendjével kapcsolatos adatok</w:t>
            </w:r>
          </w:p>
        </w:tc>
      </w:tr>
    </w:tbl>
    <w:p w:rsidR="00C34EE8" w:rsidRDefault="00C34EE8"/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D91A93" w:rsidTr="00D91A93">
        <w:tc>
          <w:tcPr>
            <w:tcW w:w="4606" w:type="dxa"/>
          </w:tcPr>
          <w:p w:rsidR="00D91A93" w:rsidRPr="00D91A93" w:rsidRDefault="00D91A93" w:rsidP="00D91A93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90"/>
            </w:tblGrid>
            <w:tr w:rsidR="00D91A93" w:rsidRPr="00D91A93" w:rsidTr="00D91A93">
              <w:trPr>
                <w:trHeight w:val="526"/>
                <w:jc w:val="center"/>
              </w:trPr>
              <w:tc>
                <w:tcPr>
                  <w:tcW w:w="0" w:type="auto"/>
                </w:tcPr>
                <w:p w:rsidR="00D91A93" w:rsidRPr="00D91A93" w:rsidRDefault="00D91A93" w:rsidP="00F523D9">
                  <w:pPr>
                    <w:pStyle w:val="Default"/>
                    <w:jc w:val="center"/>
                    <w:rPr>
                      <w:rFonts w:ascii="Arial" w:hAnsi="Arial" w:cs="Arial"/>
                    </w:rPr>
                  </w:pPr>
                  <w:r w:rsidRPr="00D91A93">
                    <w:rPr>
                      <w:rFonts w:ascii="Arial" w:hAnsi="Arial" w:cs="Arial"/>
                    </w:rPr>
                    <w:t xml:space="preserve">Az államigazgatási, önkormányzati és egyéb hatósági ügyekben </w:t>
                  </w:r>
                  <w:proofErr w:type="spellStart"/>
                  <w:r w:rsidRPr="00D91A93">
                    <w:rPr>
                      <w:rFonts w:ascii="Arial" w:hAnsi="Arial" w:cs="Arial"/>
                    </w:rPr>
                    <w:t>ügyfajtánként</w:t>
                  </w:r>
                  <w:proofErr w:type="spellEnd"/>
                  <w:r w:rsidRPr="00D91A93">
                    <w:rPr>
                      <w:rFonts w:ascii="Arial" w:hAnsi="Arial" w:cs="Arial"/>
                    </w:rPr>
                    <w:t xml:space="preserve"> és eljárás</w:t>
                  </w:r>
                  <w:r w:rsidR="00057D4E">
                    <w:rPr>
                      <w:rFonts w:ascii="Arial" w:hAnsi="Arial" w:cs="Arial"/>
                    </w:rPr>
                    <w:t xml:space="preserve"> </w:t>
                  </w:r>
                  <w:r w:rsidRPr="00D91A93">
                    <w:rPr>
                      <w:rFonts w:ascii="Arial" w:hAnsi="Arial" w:cs="Arial"/>
                    </w:rPr>
                    <w:t>típusonként a hatáskörrel rendelkező szerv megnevezése, hatáskör gyakorlásának átruházása esetén a ténylegesen eljáró szerv megnevezése</w:t>
                  </w:r>
                </w:p>
              </w:tc>
            </w:tr>
          </w:tbl>
          <w:p w:rsidR="00D91A93" w:rsidRPr="00D91A93" w:rsidRDefault="00D91A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D91A93" w:rsidRPr="00D91A93" w:rsidRDefault="00D91A93" w:rsidP="00D91A93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90"/>
            </w:tblGrid>
            <w:tr w:rsidR="00D91A93" w:rsidRPr="00D91A93">
              <w:trPr>
                <w:trHeight w:val="637"/>
              </w:trPr>
              <w:tc>
                <w:tcPr>
                  <w:tcW w:w="0" w:type="auto"/>
                </w:tcPr>
                <w:p w:rsidR="00D91A93" w:rsidRDefault="00D91A93" w:rsidP="00F523D9">
                  <w:pPr>
                    <w:pStyle w:val="Default"/>
                    <w:jc w:val="center"/>
                    <w:rPr>
                      <w:rFonts w:ascii="Arial" w:hAnsi="Arial" w:cs="Arial"/>
                    </w:rPr>
                  </w:pPr>
                  <w:r w:rsidRPr="00D91A93">
                    <w:rPr>
                      <w:rFonts w:ascii="Arial" w:hAnsi="Arial" w:cs="Arial"/>
                    </w:rPr>
                    <w:t xml:space="preserve">Önkormányzati hatósági ügyek tekintetében saját hatáskörben jár el: </w:t>
                  </w:r>
                  <w:r>
                    <w:rPr>
                      <w:rFonts w:ascii="Arial" w:hAnsi="Arial" w:cs="Arial"/>
                    </w:rPr>
                    <w:t>Kincsesbánya Község Kép</w:t>
                  </w:r>
                  <w:r w:rsidRPr="00D91A93">
                    <w:rPr>
                      <w:rFonts w:ascii="Arial" w:hAnsi="Arial" w:cs="Arial"/>
                    </w:rPr>
                    <w:t>viselő-testülete.</w:t>
                  </w:r>
                </w:p>
                <w:p w:rsidR="00D91A93" w:rsidRDefault="00D91A93" w:rsidP="00F523D9">
                  <w:pPr>
                    <w:pStyle w:val="Default"/>
                    <w:jc w:val="center"/>
                    <w:rPr>
                      <w:rFonts w:ascii="Arial" w:hAnsi="Arial" w:cs="Arial"/>
                    </w:rPr>
                  </w:pPr>
                  <w:r w:rsidRPr="00D91A93">
                    <w:rPr>
                      <w:rFonts w:ascii="Arial" w:hAnsi="Arial" w:cs="Arial"/>
                    </w:rPr>
                    <w:t>Szociális ügyekben átruházott hatáskörben jár el: Szociális</w:t>
                  </w:r>
                </w:p>
                <w:p w:rsidR="00D91A93" w:rsidRDefault="00D91A93" w:rsidP="00F523D9">
                  <w:pPr>
                    <w:pStyle w:val="Default"/>
                    <w:jc w:val="center"/>
                    <w:rPr>
                      <w:rFonts w:ascii="Arial" w:hAnsi="Arial" w:cs="Arial"/>
                    </w:rPr>
                  </w:pPr>
                  <w:r w:rsidRPr="00D91A93">
                    <w:rPr>
                      <w:rFonts w:ascii="Arial" w:hAnsi="Arial" w:cs="Arial"/>
                    </w:rPr>
                    <w:t>Bizottság</w:t>
                  </w:r>
                </w:p>
                <w:p w:rsidR="00D91A93" w:rsidRDefault="00D91A93" w:rsidP="00F523D9">
                  <w:pPr>
                    <w:pStyle w:val="Default"/>
                    <w:jc w:val="center"/>
                    <w:rPr>
                      <w:rFonts w:ascii="Arial" w:hAnsi="Arial" w:cs="Arial"/>
                    </w:rPr>
                  </w:pPr>
                  <w:r w:rsidRPr="00D91A93">
                    <w:rPr>
                      <w:rFonts w:ascii="Arial" w:hAnsi="Arial" w:cs="Arial"/>
                    </w:rPr>
                    <w:t xml:space="preserve">Államigazgatási hatósági ügyekben </w:t>
                  </w:r>
                  <w:proofErr w:type="spellStart"/>
                  <w:r w:rsidRPr="00D91A93">
                    <w:rPr>
                      <w:rFonts w:ascii="Arial" w:hAnsi="Arial" w:cs="Arial"/>
                    </w:rPr>
                    <w:t>saj</w:t>
                  </w:r>
                  <w:proofErr w:type="spellEnd"/>
                  <w:r w:rsidRPr="00D91A93">
                    <w:rPr>
                      <w:rFonts w:ascii="Arial" w:hAnsi="Arial" w:cs="Arial"/>
                    </w:rPr>
                    <w:t xml:space="preserve"> át hatáskörben jár el: Jegyző</w:t>
                  </w:r>
                </w:p>
                <w:p w:rsidR="00D91A93" w:rsidRPr="00D91A93" w:rsidRDefault="00D91A93" w:rsidP="00F523D9">
                  <w:pPr>
                    <w:pStyle w:val="Default"/>
                    <w:jc w:val="center"/>
                    <w:rPr>
                      <w:rFonts w:ascii="Arial" w:hAnsi="Arial" w:cs="Arial"/>
                    </w:rPr>
                  </w:pPr>
                  <w:r w:rsidRPr="00D91A93">
                    <w:rPr>
                      <w:rFonts w:ascii="Arial" w:hAnsi="Arial" w:cs="Arial"/>
                    </w:rPr>
                    <w:t>Az államigazgatási, önkormányzati, és egyéb hatósági ügyekben a hatáskörrel rendelkező, hatáskör gyakorlásának átruházása esetén a ténylegesen eljáró szerv illetékességi területe jár el.</w:t>
                  </w:r>
                </w:p>
              </w:tc>
            </w:tr>
          </w:tbl>
          <w:p w:rsidR="00D91A93" w:rsidRPr="00D91A93" w:rsidRDefault="00D91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A93" w:rsidTr="00D91A93">
        <w:tc>
          <w:tcPr>
            <w:tcW w:w="4606" w:type="dxa"/>
          </w:tcPr>
          <w:p w:rsidR="00E569E8" w:rsidRDefault="00E569E8" w:rsidP="00E569E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90"/>
            </w:tblGrid>
            <w:tr w:rsidR="00E569E8">
              <w:trPr>
                <w:trHeight w:val="526"/>
              </w:trPr>
              <w:tc>
                <w:tcPr>
                  <w:tcW w:w="0" w:type="auto"/>
                </w:tcPr>
                <w:p w:rsidR="00E569E8" w:rsidRPr="00E569E8" w:rsidRDefault="00E569E8" w:rsidP="00E569E8">
                  <w:pPr>
                    <w:pStyle w:val="Default"/>
                    <w:jc w:val="center"/>
                    <w:rPr>
                      <w:rFonts w:ascii="Arial" w:hAnsi="Arial" w:cs="Arial"/>
                    </w:rPr>
                  </w:pPr>
                  <w:r w:rsidRPr="00E569E8">
                    <w:rPr>
                      <w:rFonts w:ascii="Arial" w:hAnsi="Arial" w:cs="Arial"/>
                    </w:rPr>
                    <w:t>Az államigazgatási, önkormányzati és egyéb hatósági ügyek</w:t>
                  </w:r>
                  <w:r w:rsidR="00057D4E">
                    <w:rPr>
                      <w:rFonts w:ascii="Arial" w:hAnsi="Arial" w:cs="Arial"/>
                    </w:rPr>
                    <w:t xml:space="preserve">ben </w:t>
                  </w:r>
                  <w:proofErr w:type="spellStart"/>
                  <w:r w:rsidR="00057D4E">
                    <w:rPr>
                      <w:rFonts w:ascii="Arial" w:hAnsi="Arial" w:cs="Arial"/>
                    </w:rPr>
                    <w:t>ügyfajtánként</w:t>
                  </w:r>
                  <w:proofErr w:type="spellEnd"/>
                  <w:r w:rsidR="00057D4E">
                    <w:rPr>
                      <w:rFonts w:ascii="Arial" w:hAnsi="Arial" w:cs="Arial"/>
                    </w:rPr>
                    <w:t xml:space="preserve"> és eljárás típu</w:t>
                  </w:r>
                  <w:r w:rsidRPr="00E569E8">
                    <w:rPr>
                      <w:rFonts w:ascii="Arial" w:hAnsi="Arial" w:cs="Arial"/>
                    </w:rPr>
                    <w:t>sonként a hatáskörrel rendelkező, hatáskör gyakorlásának átruházása esetén a ténylegesen eljáró szerv illetékességi területe</w:t>
                  </w:r>
                </w:p>
              </w:tc>
            </w:tr>
          </w:tbl>
          <w:p w:rsidR="00D91A93" w:rsidRDefault="00D91A93"/>
        </w:tc>
        <w:tc>
          <w:tcPr>
            <w:tcW w:w="4606" w:type="dxa"/>
          </w:tcPr>
          <w:p w:rsidR="00D91A93" w:rsidRPr="00E569E8" w:rsidRDefault="00D91A93" w:rsidP="00E56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69E8" w:rsidRPr="00E569E8" w:rsidRDefault="00E569E8" w:rsidP="00E56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E8">
              <w:rPr>
                <w:rFonts w:ascii="Arial" w:hAnsi="Arial" w:cs="Arial"/>
                <w:sz w:val="24"/>
                <w:szCs w:val="24"/>
              </w:rPr>
              <w:t>Kincsesbánya község közigazgatási területe</w:t>
            </w:r>
          </w:p>
        </w:tc>
      </w:tr>
      <w:tr w:rsidR="00D91A93" w:rsidTr="00D91A93">
        <w:tc>
          <w:tcPr>
            <w:tcW w:w="4606" w:type="dxa"/>
          </w:tcPr>
          <w:p w:rsidR="00E569E8" w:rsidRPr="00E569E8" w:rsidRDefault="00E569E8" w:rsidP="00E569E8">
            <w:pPr>
              <w:pStyle w:val="Default"/>
              <w:jc w:val="center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90"/>
            </w:tblGrid>
            <w:tr w:rsidR="00E569E8" w:rsidRPr="00E569E8">
              <w:trPr>
                <w:trHeight w:val="302"/>
              </w:trPr>
              <w:tc>
                <w:tcPr>
                  <w:tcW w:w="0" w:type="auto"/>
                </w:tcPr>
                <w:p w:rsidR="00E569E8" w:rsidRPr="00E569E8" w:rsidRDefault="00E569E8" w:rsidP="00E569E8">
                  <w:pPr>
                    <w:pStyle w:val="Default"/>
                    <w:jc w:val="center"/>
                    <w:rPr>
                      <w:rFonts w:ascii="Arial" w:hAnsi="Arial" w:cs="Arial"/>
                    </w:rPr>
                  </w:pPr>
                  <w:r w:rsidRPr="00E569E8">
                    <w:rPr>
                      <w:rFonts w:ascii="Arial" w:hAnsi="Arial" w:cs="Arial"/>
                    </w:rPr>
                    <w:t>Az államigazgatási, önkormányzati és egyéb hatósági ügyekben az ügyintézéshez szükséges dokumentumok, okmányok felsorolása</w:t>
                  </w:r>
                </w:p>
              </w:tc>
            </w:tr>
          </w:tbl>
          <w:p w:rsidR="00D91A93" w:rsidRPr="00E569E8" w:rsidRDefault="00D91A93" w:rsidP="00E56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E569E8" w:rsidRPr="00E569E8" w:rsidRDefault="00E569E8" w:rsidP="00E569E8">
            <w:pPr>
              <w:pStyle w:val="Default"/>
              <w:jc w:val="center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90"/>
            </w:tblGrid>
            <w:tr w:rsidR="00E569E8" w:rsidRPr="00E569E8">
              <w:trPr>
                <w:trHeight w:val="414"/>
              </w:trPr>
              <w:tc>
                <w:tcPr>
                  <w:tcW w:w="0" w:type="auto"/>
                </w:tcPr>
                <w:p w:rsidR="00E569E8" w:rsidRPr="00E569E8" w:rsidRDefault="00E569E8" w:rsidP="00E569E8">
                  <w:pPr>
                    <w:pStyle w:val="Default"/>
                    <w:rPr>
                      <w:rFonts w:ascii="Arial" w:hAnsi="Arial" w:cs="Arial"/>
                    </w:rPr>
                  </w:pPr>
                  <w:r w:rsidRPr="00E569E8">
                    <w:rPr>
                      <w:rFonts w:ascii="Arial" w:hAnsi="Arial" w:cs="Arial"/>
                    </w:rPr>
                    <w:t>- személyi igazolvány, lakcímkártya</w:t>
                  </w:r>
                </w:p>
                <w:p w:rsidR="00E569E8" w:rsidRPr="00E569E8" w:rsidRDefault="00E569E8" w:rsidP="00E569E8">
                  <w:pPr>
                    <w:pStyle w:val="Default"/>
                    <w:rPr>
                      <w:rFonts w:ascii="Arial" w:hAnsi="Arial" w:cs="Arial"/>
                    </w:rPr>
                  </w:pPr>
                  <w:r w:rsidRPr="00E569E8">
                    <w:rPr>
                      <w:rFonts w:ascii="Arial" w:hAnsi="Arial" w:cs="Arial"/>
                    </w:rPr>
                    <w:t>- útlevél</w:t>
                  </w:r>
                </w:p>
                <w:p w:rsidR="00E569E8" w:rsidRPr="00E569E8" w:rsidRDefault="00E569E8" w:rsidP="00E569E8">
                  <w:pPr>
                    <w:pStyle w:val="Default"/>
                    <w:rPr>
                      <w:rFonts w:ascii="Arial" w:hAnsi="Arial" w:cs="Arial"/>
                    </w:rPr>
                  </w:pPr>
                  <w:r w:rsidRPr="00E569E8">
                    <w:rPr>
                      <w:rFonts w:ascii="Arial" w:hAnsi="Arial" w:cs="Arial"/>
                    </w:rPr>
                    <w:t>- jogosítvány</w:t>
                  </w:r>
                </w:p>
                <w:p w:rsidR="00E569E8" w:rsidRPr="00E569E8" w:rsidRDefault="00E569E8" w:rsidP="00E569E8">
                  <w:pPr>
                    <w:pStyle w:val="Default"/>
                    <w:rPr>
                      <w:rFonts w:ascii="Arial" w:hAnsi="Arial" w:cs="Arial"/>
                    </w:rPr>
                  </w:pPr>
                  <w:r w:rsidRPr="00E569E8">
                    <w:rPr>
                      <w:rFonts w:ascii="Arial" w:hAnsi="Arial" w:cs="Arial"/>
                    </w:rPr>
                    <w:t>- igazolások, nyilatkozatok, egyéb bizonyító erejű iratok szükség szerint</w:t>
                  </w:r>
                </w:p>
              </w:tc>
            </w:tr>
          </w:tbl>
          <w:p w:rsidR="00D91A93" w:rsidRPr="00E569E8" w:rsidRDefault="00D91A93" w:rsidP="00E56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A93" w:rsidTr="00D91A93">
        <w:tc>
          <w:tcPr>
            <w:tcW w:w="4606" w:type="dxa"/>
          </w:tcPr>
          <w:p w:rsidR="00E569E8" w:rsidRDefault="00E569E8" w:rsidP="00E569E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90"/>
            </w:tblGrid>
            <w:tr w:rsidR="00E569E8">
              <w:trPr>
                <w:trHeight w:val="303"/>
              </w:trPr>
              <w:tc>
                <w:tcPr>
                  <w:tcW w:w="0" w:type="auto"/>
                </w:tcPr>
                <w:p w:rsidR="00E569E8" w:rsidRPr="00E569E8" w:rsidRDefault="00E569E8" w:rsidP="00E569E8">
                  <w:pPr>
                    <w:pStyle w:val="Default"/>
                    <w:jc w:val="center"/>
                    <w:rPr>
                      <w:rFonts w:ascii="Arial" w:hAnsi="Arial" w:cs="Arial"/>
                    </w:rPr>
                  </w:pPr>
                  <w:r w:rsidRPr="00E569E8">
                    <w:rPr>
                      <w:rFonts w:ascii="Arial" w:hAnsi="Arial" w:cs="Arial"/>
                    </w:rPr>
                    <w:t>Az államigazgatási, önkormányzati és egyéb hatósági ügyekben az eljárási illetékek, igazgatási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569E8">
                    <w:rPr>
                      <w:rFonts w:ascii="Arial" w:hAnsi="Arial" w:cs="Arial"/>
                    </w:rPr>
                    <w:t>szolgáltatási díjak összege</w:t>
                  </w:r>
                </w:p>
              </w:tc>
            </w:tr>
          </w:tbl>
          <w:p w:rsidR="00D91A93" w:rsidRDefault="00D91A93"/>
        </w:tc>
        <w:tc>
          <w:tcPr>
            <w:tcW w:w="4606" w:type="dxa"/>
          </w:tcPr>
          <w:p w:rsidR="00D91A93" w:rsidRDefault="00D91A93"/>
          <w:p w:rsidR="00E569E8" w:rsidRPr="00E569E8" w:rsidRDefault="00E569E8" w:rsidP="00E569E8">
            <w:pPr>
              <w:pStyle w:val="Default"/>
              <w:jc w:val="center"/>
              <w:rPr>
                <w:rFonts w:ascii="Arial" w:hAnsi="Arial" w:cs="Arial"/>
              </w:rPr>
            </w:pPr>
            <w:r w:rsidRPr="00E569E8">
              <w:rPr>
                <w:rFonts w:ascii="Arial" w:hAnsi="Arial" w:cs="Arial"/>
              </w:rPr>
              <w:t>Az illetékről szóló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78"/>
            </w:tblGrid>
            <w:tr w:rsidR="00E569E8" w:rsidRPr="00E569E8">
              <w:trPr>
                <w:trHeight w:val="189"/>
              </w:trPr>
              <w:tc>
                <w:tcPr>
                  <w:tcW w:w="0" w:type="auto"/>
                </w:tcPr>
                <w:p w:rsidR="00E569E8" w:rsidRPr="00E569E8" w:rsidRDefault="00E569E8" w:rsidP="00E569E8">
                  <w:pPr>
                    <w:pStyle w:val="Defaul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</w:t>
                  </w:r>
                  <w:r w:rsidRPr="00E569E8">
                    <w:rPr>
                      <w:rFonts w:ascii="Arial" w:hAnsi="Arial" w:cs="Arial"/>
                    </w:rPr>
                    <w:t>1990. évi X CIII. törvény</w:t>
                  </w:r>
                </w:p>
              </w:tc>
            </w:tr>
          </w:tbl>
          <w:p w:rsidR="00E569E8" w:rsidRDefault="00E569E8" w:rsidP="00E569E8">
            <w:pPr>
              <w:jc w:val="center"/>
            </w:pPr>
            <w:proofErr w:type="gramStart"/>
            <w:r w:rsidRPr="00E569E8">
              <w:rPr>
                <w:rFonts w:ascii="Arial" w:hAnsi="Arial" w:cs="Arial"/>
                <w:sz w:val="24"/>
                <w:szCs w:val="24"/>
              </w:rPr>
              <w:t>szerint</w:t>
            </w:r>
            <w:proofErr w:type="gramEnd"/>
          </w:p>
        </w:tc>
      </w:tr>
      <w:tr w:rsidR="00D91A93" w:rsidTr="00D91A93">
        <w:tc>
          <w:tcPr>
            <w:tcW w:w="4606" w:type="dxa"/>
          </w:tcPr>
          <w:p w:rsidR="00D91A93" w:rsidRPr="00E569E8" w:rsidRDefault="00E569E8" w:rsidP="00E56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E8">
              <w:rPr>
                <w:rFonts w:ascii="Arial" w:hAnsi="Arial" w:cs="Arial"/>
                <w:sz w:val="24"/>
                <w:szCs w:val="24"/>
              </w:rPr>
              <w:t>Az államigazgatási, önkormányzati és egyéb hatósági ügyekben az alapvető eljárási szabályok, ezek magyarázata, az ügyintézést segítő útmutatók, az ügymenetre vonatkozó tájékoztatás</w:t>
            </w:r>
          </w:p>
        </w:tc>
        <w:tc>
          <w:tcPr>
            <w:tcW w:w="4606" w:type="dxa"/>
          </w:tcPr>
          <w:p w:rsidR="009579E2" w:rsidRDefault="009579E2" w:rsidP="00957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1A93" w:rsidRPr="009579E2" w:rsidRDefault="009579E2" w:rsidP="00957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9E2">
              <w:rPr>
                <w:rFonts w:ascii="Arial" w:hAnsi="Arial" w:cs="Arial"/>
                <w:sz w:val="24"/>
                <w:szCs w:val="24"/>
              </w:rPr>
              <w:t>KKÖH SZMSZ mellékletében foglaltak szerint</w:t>
            </w:r>
          </w:p>
        </w:tc>
      </w:tr>
      <w:tr w:rsidR="00D91A93" w:rsidTr="00D91A93">
        <w:tc>
          <w:tcPr>
            <w:tcW w:w="4606" w:type="dxa"/>
          </w:tcPr>
          <w:p w:rsidR="00E569E8" w:rsidRPr="00E569E8" w:rsidRDefault="00E569E8" w:rsidP="00E569E8">
            <w:pPr>
              <w:pStyle w:val="Default"/>
              <w:jc w:val="center"/>
              <w:rPr>
                <w:rFonts w:ascii="Arial" w:hAnsi="Arial" w:cs="Arial"/>
              </w:rPr>
            </w:pPr>
            <w:r w:rsidRPr="00E569E8">
              <w:rPr>
                <w:rFonts w:ascii="Arial" w:hAnsi="Arial" w:cs="Arial"/>
              </w:rPr>
              <w:t>Az államigazgatási, önkormányzati és egyéb hatósági ügyekben az eljárást megindító irat benyújtására szolgáló postacím (postafiók szerinti cím, ha van), ügyfélfogadási vagy közönségkapcsolati cím és nyitvatartási idő</w:t>
            </w:r>
          </w:p>
          <w:p w:rsidR="00D91A93" w:rsidRPr="00E569E8" w:rsidRDefault="00D91A93" w:rsidP="00E56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90"/>
            </w:tblGrid>
            <w:tr w:rsidR="00E569E8" w:rsidRPr="00E569E8">
              <w:trPr>
                <w:trHeight w:val="414"/>
              </w:trPr>
              <w:tc>
                <w:tcPr>
                  <w:tcW w:w="0" w:type="auto"/>
                </w:tcPr>
                <w:p w:rsidR="00EB154B" w:rsidRDefault="00E569E8" w:rsidP="00EB154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Kincsesbánya</w:t>
                  </w:r>
                  <w:r w:rsidRPr="00591881">
                    <w:rPr>
                      <w:rFonts w:ascii="Arial" w:hAnsi="Arial" w:cs="Arial"/>
                      <w:sz w:val="24"/>
                      <w:szCs w:val="24"/>
                    </w:rPr>
                    <w:t xml:space="preserve"> Község Önkormányzata</w:t>
                  </w:r>
                </w:p>
                <w:p w:rsidR="00E569E8" w:rsidRDefault="00E569E8" w:rsidP="00EB154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1881">
                    <w:rPr>
                      <w:rFonts w:ascii="Arial" w:hAnsi="Arial" w:cs="Arial"/>
                      <w:sz w:val="24"/>
                      <w:szCs w:val="24"/>
                    </w:rPr>
                    <w:t xml:space="preserve">Kincsesbányai Közös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Önkormányzati Hivatal </w:t>
                  </w:r>
                </w:p>
                <w:p w:rsidR="00EB154B" w:rsidRDefault="00E569E8" w:rsidP="00EB154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8044 Kincsesbánya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Kincsesi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utca 39.</w:t>
                  </w:r>
                </w:p>
                <w:p w:rsidR="00E569E8" w:rsidRPr="00E569E8" w:rsidRDefault="00E569E8" w:rsidP="00E569E8">
                  <w:pPr>
                    <w:pStyle w:val="Default"/>
                    <w:jc w:val="center"/>
                    <w:rPr>
                      <w:rFonts w:ascii="Arial" w:hAnsi="Arial" w:cs="Arial"/>
                    </w:rPr>
                  </w:pPr>
                  <w:r w:rsidRPr="00591881">
                    <w:rPr>
                      <w:rFonts w:ascii="Arial" w:hAnsi="Arial" w:cs="Arial"/>
                    </w:rPr>
                    <w:t xml:space="preserve">+3622 </w:t>
                  </w:r>
                  <w:r>
                    <w:rPr>
                      <w:rFonts w:ascii="Arial" w:hAnsi="Arial" w:cs="Arial"/>
                    </w:rPr>
                    <w:t>418-001</w:t>
                  </w:r>
                </w:p>
              </w:tc>
            </w:tr>
            <w:tr w:rsidR="00EB154B" w:rsidRPr="00E569E8">
              <w:trPr>
                <w:trHeight w:val="302"/>
              </w:trPr>
              <w:tc>
                <w:tcPr>
                  <w:tcW w:w="0" w:type="auto"/>
                </w:tcPr>
                <w:p w:rsidR="00EB154B" w:rsidRDefault="00076947" w:rsidP="00EB154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5" w:history="1">
                    <w:r w:rsidR="00EB154B" w:rsidRPr="00ED0C73">
                      <w:rPr>
                        <w:rStyle w:val="Hiperhivatkozs"/>
                        <w:rFonts w:ascii="Arial" w:hAnsi="Arial" w:cs="Arial"/>
                        <w:sz w:val="24"/>
                        <w:szCs w:val="24"/>
                      </w:rPr>
                      <w:t>pm.hivatal@kincsesbanya.hu</w:t>
                    </w:r>
                  </w:hyperlink>
                  <w:r w:rsidR="00EB154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EB154B" w:rsidRPr="00591881" w:rsidRDefault="00EB154B" w:rsidP="00EB154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1881">
                    <w:rPr>
                      <w:rFonts w:ascii="Arial" w:hAnsi="Arial" w:cs="Arial"/>
                      <w:sz w:val="24"/>
                      <w:szCs w:val="24"/>
                    </w:rPr>
                    <w:t>Hétfő: 8:00-12:00 / 13:00-16:00</w:t>
                  </w:r>
                </w:p>
                <w:p w:rsidR="00EB154B" w:rsidRPr="00591881" w:rsidRDefault="00EB154B" w:rsidP="00EB154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1881">
                    <w:rPr>
                      <w:rFonts w:ascii="Arial" w:hAnsi="Arial" w:cs="Arial"/>
                      <w:sz w:val="24"/>
                      <w:szCs w:val="24"/>
                    </w:rPr>
                    <w:t>Szerda: 8:00-12:00 / 13:00-16:00</w:t>
                  </w:r>
                </w:p>
                <w:p w:rsidR="00EB154B" w:rsidRPr="00591881" w:rsidRDefault="00EB154B" w:rsidP="00EB154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1881">
                    <w:rPr>
                      <w:rFonts w:ascii="Arial" w:hAnsi="Arial" w:cs="Arial"/>
                      <w:sz w:val="24"/>
                      <w:szCs w:val="24"/>
                    </w:rPr>
                    <w:t>Péntek: 8:00-12:00</w:t>
                  </w:r>
                </w:p>
              </w:tc>
            </w:tr>
          </w:tbl>
          <w:p w:rsidR="00D91A93" w:rsidRPr="00E569E8" w:rsidRDefault="00D91A93" w:rsidP="00EB1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A93" w:rsidTr="00D91A93">
        <w:tc>
          <w:tcPr>
            <w:tcW w:w="4606" w:type="dxa"/>
          </w:tcPr>
          <w:p w:rsidR="00EB154B" w:rsidRPr="00EB154B" w:rsidRDefault="00EB154B" w:rsidP="00EB154B">
            <w:pPr>
              <w:pStyle w:val="Default"/>
              <w:jc w:val="center"/>
              <w:rPr>
                <w:rFonts w:ascii="Arial" w:hAnsi="Arial" w:cs="Arial"/>
              </w:rPr>
            </w:pPr>
            <w:r w:rsidRPr="00EB154B">
              <w:rPr>
                <w:rFonts w:ascii="Arial" w:hAnsi="Arial" w:cs="Arial"/>
              </w:rPr>
              <w:lastRenderedPageBreak/>
              <w:t>Az államigazgatási, önkormányzati és egyéb hatósági ügyekben az eljárást megindító irat benyújtására, elintézésére, fellebbezésére nyitva álló határidő</w:t>
            </w:r>
          </w:p>
          <w:p w:rsidR="00D91A93" w:rsidRPr="00EB154B" w:rsidRDefault="00D91A93" w:rsidP="00EB1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EB154B" w:rsidRPr="00EB154B" w:rsidRDefault="00EB154B" w:rsidP="00EB154B">
            <w:pPr>
              <w:pStyle w:val="NormlWeb"/>
              <w:spacing w:before="160" w:beforeAutospacing="0" w:after="80" w:afterAutospacing="0"/>
              <w:ind w:firstLine="180"/>
              <w:jc w:val="center"/>
              <w:rPr>
                <w:rFonts w:ascii="Arial" w:hAnsi="Arial" w:cs="Arial"/>
                <w:color w:val="000000"/>
              </w:rPr>
            </w:pPr>
            <w:r w:rsidRPr="00EB154B">
              <w:rPr>
                <w:rFonts w:ascii="Arial" w:hAnsi="Arial" w:cs="Arial"/>
                <w:bCs/>
                <w:color w:val="000000"/>
              </w:rPr>
              <w:t>2016. évi CL. törvény</w:t>
            </w:r>
          </w:p>
          <w:p w:rsidR="00D91A93" w:rsidRPr="00EB154B" w:rsidRDefault="00EB154B" w:rsidP="009579E2">
            <w:pPr>
              <w:pStyle w:val="NormlWeb"/>
              <w:spacing w:before="0" w:beforeAutospacing="0" w:after="320" w:afterAutospacing="0"/>
              <w:ind w:firstLine="180"/>
              <w:jc w:val="center"/>
              <w:rPr>
                <w:rFonts w:ascii="Arial" w:hAnsi="Arial" w:cs="Arial"/>
                <w:bCs/>
                <w:color w:val="000000"/>
              </w:rPr>
            </w:pPr>
            <w:r w:rsidRPr="00EB154B">
              <w:rPr>
                <w:rFonts w:ascii="Arial" w:hAnsi="Arial" w:cs="Arial"/>
                <w:bCs/>
                <w:color w:val="000000"/>
              </w:rPr>
              <w:t xml:space="preserve">az általános közigazgatási </w:t>
            </w:r>
            <w:proofErr w:type="gramStart"/>
            <w:r w:rsidRPr="00EB154B">
              <w:rPr>
                <w:rFonts w:ascii="Arial" w:hAnsi="Arial" w:cs="Arial"/>
                <w:bCs/>
                <w:color w:val="000000"/>
              </w:rPr>
              <w:t>rendtartásról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9579E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B154B">
              <w:rPr>
                <w:rFonts w:ascii="Arial" w:hAnsi="Arial" w:cs="Arial"/>
                <w:bCs/>
                <w:color w:val="000000"/>
              </w:rPr>
              <w:t>rendelkezései</w:t>
            </w:r>
            <w:proofErr w:type="gramEnd"/>
            <w:r w:rsidRPr="00EB154B">
              <w:rPr>
                <w:rFonts w:ascii="Arial" w:hAnsi="Arial" w:cs="Arial"/>
                <w:bCs/>
                <w:color w:val="000000"/>
              </w:rPr>
              <w:t xml:space="preserve"> szerin</w:t>
            </w:r>
            <w:r>
              <w:rPr>
                <w:rFonts w:ascii="Arial" w:hAnsi="Arial" w:cs="Arial"/>
                <w:bCs/>
                <w:color w:val="000000"/>
              </w:rPr>
              <w:t>t</w:t>
            </w:r>
          </w:p>
        </w:tc>
      </w:tr>
      <w:tr w:rsidR="00D91A93" w:rsidTr="00D91A93">
        <w:tc>
          <w:tcPr>
            <w:tcW w:w="4606" w:type="dxa"/>
          </w:tcPr>
          <w:p w:rsidR="00EB154B" w:rsidRPr="00EB154B" w:rsidRDefault="00EB154B" w:rsidP="00EB154B">
            <w:pPr>
              <w:pStyle w:val="Default"/>
              <w:jc w:val="center"/>
              <w:rPr>
                <w:rFonts w:ascii="Arial" w:hAnsi="Arial" w:cs="Arial"/>
              </w:rPr>
            </w:pPr>
            <w:r w:rsidRPr="00EB154B">
              <w:rPr>
                <w:rFonts w:ascii="Arial" w:hAnsi="Arial" w:cs="Arial"/>
              </w:rPr>
              <w:t>Az államigazgatási, önkormányzati és egyéb hatósági ügyekben használt formanyomtatványok listája</w:t>
            </w:r>
          </w:p>
          <w:p w:rsidR="00D91A93" w:rsidRPr="00EB154B" w:rsidRDefault="00D91A93" w:rsidP="00EB1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9579E2" w:rsidRPr="009579E2" w:rsidRDefault="009579E2" w:rsidP="009579E2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-</w:t>
            </w:r>
            <w:r w:rsidRPr="009579E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Kincsesbánya</w:t>
            </w:r>
            <w:proofErr w:type="spellEnd"/>
            <w:r w:rsidRPr="009579E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Községi Önkormányzat Képviselő-testületének 6/2016.(IV.25.) </w:t>
            </w:r>
          </w:p>
          <w:p w:rsidR="009579E2" w:rsidRPr="009579E2" w:rsidRDefault="009579E2" w:rsidP="009579E2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579E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önkormányzati rendelete</w:t>
            </w:r>
          </w:p>
          <w:p w:rsidR="00D91A93" w:rsidRDefault="009579E2" w:rsidP="009579E2">
            <w:pPr>
              <w:rPr>
                <w:rFonts w:ascii="Arial" w:hAnsi="Arial" w:cs="Arial"/>
                <w:sz w:val="24"/>
                <w:szCs w:val="24"/>
              </w:rPr>
            </w:pPr>
            <w:r w:rsidRPr="009579E2">
              <w:rPr>
                <w:rFonts w:ascii="Arial" w:hAnsi="Arial" w:cs="Arial"/>
                <w:sz w:val="24"/>
                <w:szCs w:val="24"/>
              </w:rPr>
              <w:t>a települési támogatásról és a személyes gondoskodást nyújtó ellátásokról</w:t>
            </w:r>
          </w:p>
          <w:p w:rsidR="009579E2" w:rsidRDefault="009579E2" w:rsidP="009579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melléklete szerint</w:t>
            </w:r>
          </w:p>
          <w:p w:rsidR="009579E2" w:rsidRPr="009579E2" w:rsidRDefault="009579E2" w:rsidP="009579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9579E2">
              <w:rPr>
                <w:rFonts w:ascii="Arial" w:hAnsi="Arial" w:cs="Arial"/>
                <w:sz w:val="24"/>
                <w:szCs w:val="24"/>
              </w:rPr>
              <w:t>bizonylati</w:t>
            </w:r>
            <w:proofErr w:type="spellEnd"/>
            <w:r w:rsidRPr="009579E2">
              <w:rPr>
                <w:rFonts w:ascii="Arial" w:hAnsi="Arial" w:cs="Arial"/>
                <w:sz w:val="24"/>
                <w:szCs w:val="24"/>
              </w:rPr>
              <w:t xml:space="preserve"> album szerint</w:t>
            </w:r>
          </w:p>
          <w:p w:rsidR="009579E2" w:rsidRPr="00EB154B" w:rsidRDefault="009579E2" w:rsidP="00EB1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9E2" w:rsidRPr="009579E2" w:rsidTr="00D91A93">
        <w:tc>
          <w:tcPr>
            <w:tcW w:w="4606" w:type="dxa"/>
          </w:tcPr>
          <w:p w:rsidR="009579E2" w:rsidRPr="009579E2" w:rsidRDefault="009579E2" w:rsidP="009579E2">
            <w:pPr>
              <w:pStyle w:val="Default"/>
              <w:jc w:val="center"/>
              <w:rPr>
                <w:rFonts w:ascii="Arial" w:hAnsi="Arial" w:cs="Arial"/>
              </w:rPr>
            </w:pPr>
            <w:r w:rsidRPr="009579E2">
              <w:rPr>
                <w:rFonts w:ascii="Arial" w:hAnsi="Arial" w:cs="Arial"/>
              </w:rPr>
              <w:t>Az államigazgatási, önkormányzati, és egyéb hatósági ügyekben igénybe vehető elektronikus programok elérése, időpontfoglalás</w:t>
            </w:r>
          </w:p>
          <w:p w:rsidR="009579E2" w:rsidRPr="009579E2" w:rsidRDefault="009579E2" w:rsidP="00EB154B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9579E2" w:rsidRDefault="009579E2" w:rsidP="00EB1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79E2" w:rsidRPr="009579E2" w:rsidRDefault="009579E2" w:rsidP="00EB1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nem elérhető</w:t>
            </w:r>
          </w:p>
        </w:tc>
      </w:tr>
      <w:tr w:rsidR="009579E2" w:rsidRPr="009579E2" w:rsidTr="00D91A93">
        <w:tc>
          <w:tcPr>
            <w:tcW w:w="4606" w:type="dxa"/>
          </w:tcPr>
          <w:p w:rsidR="009579E2" w:rsidRPr="009579E2" w:rsidRDefault="009579E2" w:rsidP="009579E2">
            <w:pPr>
              <w:pStyle w:val="Default"/>
              <w:jc w:val="center"/>
              <w:rPr>
                <w:rFonts w:ascii="Arial" w:hAnsi="Arial" w:cs="Arial"/>
              </w:rPr>
            </w:pPr>
            <w:r w:rsidRPr="009579E2">
              <w:rPr>
                <w:rFonts w:ascii="Arial" w:hAnsi="Arial" w:cs="Arial"/>
              </w:rPr>
              <w:t>Az államigazgatási, önkormányzati, és egyéb hatósági ügyekben az ügytípusokhoz kapcsolódó jogszabályok jegyzéke, tájékoztatás az ügyfelet megillető jogokról és az ügyfelet terhelő kötelezettségekről</w:t>
            </w:r>
          </w:p>
          <w:p w:rsidR="009579E2" w:rsidRPr="009579E2" w:rsidRDefault="009579E2" w:rsidP="00EB154B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9579E2" w:rsidRPr="009579E2" w:rsidRDefault="009579E2" w:rsidP="00EB1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1A93" w:rsidRDefault="00D91A93"/>
    <w:sectPr w:rsidR="00D91A93" w:rsidSect="00C34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13B8"/>
    <w:multiLevelType w:val="hybridMultilevel"/>
    <w:tmpl w:val="679C3A1C"/>
    <w:lvl w:ilvl="0" w:tplc="503685D2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6241E"/>
    <w:multiLevelType w:val="hybridMultilevel"/>
    <w:tmpl w:val="DE121640"/>
    <w:lvl w:ilvl="0" w:tplc="8AD44D7C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1EAA"/>
    <w:rsid w:val="00057D4E"/>
    <w:rsid w:val="00076947"/>
    <w:rsid w:val="009579E2"/>
    <w:rsid w:val="00C34EE8"/>
    <w:rsid w:val="00D61EAA"/>
    <w:rsid w:val="00D91A93"/>
    <w:rsid w:val="00E569E8"/>
    <w:rsid w:val="00EB154B"/>
    <w:rsid w:val="00F5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4E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61E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91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569E8"/>
    <w:pPr>
      <w:spacing w:after="160" w:line="259" w:lineRule="auto"/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B154B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EB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0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m.hivatal@kincsesbany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4</cp:revision>
  <dcterms:created xsi:type="dcterms:W3CDTF">2021-01-12T12:45:00Z</dcterms:created>
  <dcterms:modified xsi:type="dcterms:W3CDTF">2021-01-12T13:21:00Z</dcterms:modified>
</cp:coreProperties>
</file>