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857A96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  <w:r w:rsidRPr="00857A96">
        <w:rPr>
          <w:rFonts w:ascii="Polo" w:hAnsi="Polo" w:cs="PoloSemiBold"/>
          <w:b/>
          <w:bCs/>
          <w:noProof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pt;margin-top:86.3pt;width:198.7pt;height:74.95pt;z-index:251658240;visibility:visible;mso-wrap-edited:f;mso-position-horizontal-relative:page;mso-position-vertical-relative:page" o:allowincell="f">
            <v:imagedata r:id="rId4" o:title="" cropright="29867f" grayscale="t"/>
            <w10:wrap anchorx="page" anchory="page"/>
          </v:shape>
          <o:OLEObject Type="Embed" ProgID="Word.Picture.8" ShapeID="_x0000_s1026" DrawAspect="Content" ObjectID="_1611398812" r:id="rId5"/>
        </w:pict>
      </w: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Default="00533B33" w:rsidP="00533B33">
      <w:pPr>
        <w:pStyle w:val="Pa0"/>
        <w:rPr>
          <w:rStyle w:val="A1"/>
          <w:rFonts w:ascii="Polo" w:hAnsi="Polo"/>
          <w:color w:val="auto"/>
          <w:sz w:val="22"/>
          <w:szCs w:val="22"/>
        </w:rPr>
      </w:pPr>
    </w:p>
    <w:p w:rsidR="00533B33" w:rsidRPr="00533B33" w:rsidRDefault="00533B33" w:rsidP="00533B33">
      <w:pPr>
        <w:pStyle w:val="Pa0"/>
        <w:rPr>
          <w:rFonts w:ascii="Polo" w:hAnsi="Polo" w:cs="PoloSemiBold"/>
          <w:bCs/>
          <w:sz w:val="44"/>
          <w:szCs w:val="44"/>
        </w:rPr>
      </w:pPr>
      <w:r w:rsidRPr="00533B33">
        <w:rPr>
          <w:rStyle w:val="A1"/>
          <w:rFonts w:ascii="Polo" w:hAnsi="Polo"/>
          <w:color w:val="auto"/>
          <w:sz w:val="44"/>
          <w:szCs w:val="44"/>
        </w:rPr>
        <w:t>Tisztelt Ügyfelünk!</w:t>
      </w:r>
    </w:p>
    <w:p w:rsidR="00533B33" w:rsidRPr="00533B33" w:rsidRDefault="00533B33" w:rsidP="00533B33">
      <w:pPr>
        <w:pStyle w:val="Pa0"/>
        <w:spacing w:before="240"/>
        <w:rPr>
          <w:rStyle w:val="A2"/>
          <w:rFonts w:ascii="Polo" w:hAnsi="Polo"/>
          <w:color w:val="auto"/>
          <w:sz w:val="28"/>
          <w:szCs w:val="28"/>
        </w:rPr>
      </w:pPr>
    </w:p>
    <w:p w:rsidR="00533B33" w:rsidRPr="00533B33" w:rsidRDefault="00533B33" w:rsidP="00D33DF3">
      <w:pPr>
        <w:pStyle w:val="Pa0"/>
        <w:spacing w:before="240"/>
        <w:jc w:val="both"/>
        <w:rPr>
          <w:rStyle w:val="A2"/>
          <w:rFonts w:ascii="Polo" w:hAnsi="Polo"/>
          <w:color w:val="auto"/>
          <w:sz w:val="28"/>
          <w:szCs w:val="28"/>
        </w:rPr>
      </w:pPr>
      <w:r w:rsidRPr="00533B33">
        <w:rPr>
          <w:rStyle w:val="A2"/>
          <w:rFonts w:ascii="Polo" w:hAnsi="Polo"/>
          <w:color w:val="auto"/>
          <w:sz w:val="28"/>
          <w:szCs w:val="28"/>
        </w:rPr>
        <w:t>Folyamatos korszerűsítést hajtunk végre hálózatunkon.</w:t>
      </w:r>
      <w:r w:rsidR="00D33DF3">
        <w:rPr>
          <w:rStyle w:val="A2"/>
          <w:rFonts w:ascii="Polo" w:hAnsi="Polo"/>
          <w:color w:val="auto"/>
          <w:sz w:val="28"/>
          <w:szCs w:val="28"/>
        </w:rPr>
        <w:t xml:space="preserve"> </w:t>
      </w:r>
      <w:r w:rsidRPr="00533B33">
        <w:rPr>
          <w:rStyle w:val="A2"/>
          <w:rFonts w:ascii="Polo" w:hAnsi="Polo"/>
          <w:color w:val="auto"/>
          <w:sz w:val="28"/>
          <w:szCs w:val="28"/>
        </w:rPr>
        <w:t xml:space="preserve">A tervszerű beavatkozások biztonságos elvégzése </w:t>
      </w:r>
      <w:r w:rsidR="00D33DF3">
        <w:rPr>
          <w:rStyle w:val="A2"/>
          <w:rFonts w:ascii="Polo" w:hAnsi="Polo"/>
          <w:color w:val="auto"/>
          <w:sz w:val="28"/>
          <w:szCs w:val="28"/>
        </w:rPr>
        <w:t>é</w:t>
      </w:r>
      <w:r w:rsidRPr="00533B33">
        <w:rPr>
          <w:rStyle w:val="A2"/>
          <w:rFonts w:ascii="Polo" w:hAnsi="Polo"/>
          <w:color w:val="auto"/>
          <w:sz w:val="28"/>
          <w:szCs w:val="28"/>
        </w:rPr>
        <w:t>rdekében elengedhetetlen a vezeték időszakos feszültség-mentesítése.</w:t>
      </w:r>
    </w:p>
    <w:p w:rsidR="00533B33" w:rsidRPr="00533B33" w:rsidRDefault="00533B33" w:rsidP="00533B33">
      <w:pPr>
        <w:pStyle w:val="Pa0"/>
        <w:spacing w:line="240" w:lineRule="auto"/>
        <w:rPr>
          <w:rStyle w:val="A1"/>
          <w:rFonts w:ascii="Polo" w:hAnsi="Polo"/>
          <w:color w:val="auto"/>
          <w:sz w:val="28"/>
          <w:szCs w:val="28"/>
        </w:rPr>
      </w:pPr>
    </w:p>
    <w:p w:rsidR="00533B33" w:rsidRPr="00533B33" w:rsidRDefault="00533B33" w:rsidP="00756ADD">
      <w:pPr>
        <w:pStyle w:val="Pa0"/>
        <w:spacing w:line="240" w:lineRule="auto"/>
        <w:jc w:val="center"/>
        <w:rPr>
          <w:rStyle w:val="A1"/>
          <w:rFonts w:ascii="Polo" w:hAnsi="Polo"/>
          <w:color w:val="auto"/>
          <w:sz w:val="28"/>
          <w:szCs w:val="28"/>
        </w:rPr>
      </w:pPr>
      <w:r w:rsidRPr="00533B33">
        <w:rPr>
          <w:rStyle w:val="A1"/>
          <w:rFonts w:ascii="Polo" w:hAnsi="Polo"/>
          <w:color w:val="auto"/>
          <w:sz w:val="28"/>
          <w:szCs w:val="28"/>
        </w:rPr>
        <w:t xml:space="preserve">A szükséges </w:t>
      </w:r>
      <w:r w:rsidR="00A32096">
        <w:rPr>
          <w:rStyle w:val="A1"/>
          <w:rFonts w:ascii="Polo" w:hAnsi="Polo"/>
          <w:color w:val="auto"/>
          <w:sz w:val="28"/>
          <w:szCs w:val="28"/>
        </w:rPr>
        <w:t>22</w:t>
      </w:r>
      <w:r w:rsidR="00756ADD">
        <w:rPr>
          <w:rStyle w:val="A1"/>
          <w:rFonts w:ascii="Polo" w:hAnsi="Polo"/>
          <w:color w:val="auto"/>
          <w:sz w:val="28"/>
          <w:szCs w:val="28"/>
        </w:rPr>
        <w:t>kV</w:t>
      </w:r>
      <w:r w:rsidR="00A32096">
        <w:rPr>
          <w:rStyle w:val="A1"/>
          <w:rFonts w:ascii="Polo" w:hAnsi="Polo"/>
          <w:color w:val="auto"/>
          <w:sz w:val="28"/>
          <w:szCs w:val="28"/>
        </w:rPr>
        <w:t xml:space="preserve">-os </w:t>
      </w:r>
      <w:r w:rsidRPr="00533B33">
        <w:rPr>
          <w:rStyle w:val="A1"/>
          <w:rFonts w:ascii="Polo" w:hAnsi="Polo"/>
          <w:color w:val="auto"/>
          <w:sz w:val="28"/>
          <w:szCs w:val="28"/>
        </w:rPr>
        <w:t>munkálatok elvégzésének érdekében</w:t>
      </w:r>
    </w:p>
    <w:p w:rsidR="00A32096" w:rsidRDefault="00A32096" w:rsidP="00A32096">
      <w:pPr>
        <w:pStyle w:val="Pa0"/>
        <w:spacing w:line="240" w:lineRule="auto"/>
        <w:jc w:val="center"/>
        <w:rPr>
          <w:rStyle w:val="A1"/>
          <w:rFonts w:ascii="Polo" w:hAnsi="Polo"/>
          <w:color w:val="FF0000"/>
          <w:sz w:val="28"/>
          <w:szCs w:val="28"/>
        </w:rPr>
      </w:pPr>
    </w:p>
    <w:p w:rsidR="000D513A" w:rsidRDefault="005C4E0E" w:rsidP="00A32096">
      <w:pPr>
        <w:pStyle w:val="Pa0"/>
        <w:spacing w:line="240" w:lineRule="auto"/>
        <w:jc w:val="center"/>
        <w:rPr>
          <w:rStyle w:val="A1"/>
          <w:rFonts w:ascii="Polo" w:hAnsi="Polo"/>
          <w:smallCaps/>
          <w:color w:val="FF0000"/>
          <w:sz w:val="34"/>
          <w:szCs w:val="28"/>
        </w:rPr>
      </w:pPr>
      <w:r w:rsidRPr="000D513A">
        <w:rPr>
          <w:rStyle w:val="A1"/>
          <w:rFonts w:ascii="Polo" w:hAnsi="Polo"/>
          <w:smallCaps/>
          <w:color w:val="FF0000"/>
          <w:sz w:val="34"/>
          <w:szCs w:val="28"/>
        </w:rPr>
        <w:t>201</w:t>
      </w:r>
      <w:r w:rsidR="00DA0B23" w:rsidRPr="000D513A">
        <w:rPr>
          <w:rStyle w:val="A1"/>
          <w:rFonts w:ascii="Polo" w:hAnsi="Polo"/>
          <w:smallCaps/>
          <w:color w:val="FF0000"/>
          <w:sz w:val="34"/>
          <w:szCs w:val="28"/>
        </w:rPr>
        <w:t>9</w:t>
      </w:r>
      <w:r w:rsidR="000D513A">
        <w:rPr>
          <w:rStyle w:val="A1"/>
          <w:rFonts w:ascii="Polo" w:hAnsi="Polo"/>
          <w:smallCaps/>
          <w:color w:val="FF0000"/>
          <w:sz w:val="34"/>
          <w:szCs w:val="28"/>
        </w:rPr>
        <w:t xml:space="preserve">. </w:t>
      </w:r>
      <w:r w:rsidR="00A32096" w:rsidRPr="000D513A">
        <w:rPr>
          <w:rStyle w:val="A1"/>
          <w:rFonts w:ascii="Polo" w:hAnsi="Polo"/>
          <w:smallCaps/>
          <w:color w:val="FF0000"/>
          <w:sz w:val="34"/>
          <w:szCs w:val="28"/>
        </w:rPr>
        <w:t>február</w:t>
      </w:r>
      <w:r w:rsidRPr="000D513A">
        <w:rPr>
          <w:rStyle w:val="A1"/>
          <w:rFonts w:ascii="Polo" w:hAnsi="Polo"/>
          <w:smallCaps/>
          <w:color w:val="FF0000"/>
          <w:sz w:val="34"/>
          <w:szCs w:val="28"/>
        </w:rPr>
        <w:t xml:space="preserve"> </w:t>
      </w:r>
      <w:r w:rsidR="00A32096" w:rsidRPr="000D513A">
        <w:rPr>
          <w:rStyle w:val="A1"/>
          <w:rFonts w:ascii="Polo" w:hAnsi="Polo"/>
          <w:smallCaps/>
          <w:color w:val="FF0000"/>
          <w:sz w:val="34"/>
          <w:szCs w:val="28"/>
        </w:rPr>
        <w:t>26</w:t>
      </w:r>
      <w:r w:rsidR="00923F4D" w:rsidRPr="000D513A">
        <w:rPr>
          <w:rStyle w:val="A1"/>
          <w:rFonts w:ascii="Polo" w:hAnsi="Polo"/>
          <w:smallCaps/>
          <w:color w:val="FF0000"/>
          <w:sz w:val="34"/>
          <w:szCs w:val="28"/>
        </w:rPr>
        <w:t>.-</w:t>
      </w:r>
      <w:r w:rsidR="00A32096" w:rsidRPr="000D513A">
        <w:rPr>
          <w:rStyle w:val="A1"/>
          <w:rFonts w:ascii="Polo" w:hAnsi="Polo"/>
          <w:smallCaps/>
          <w:color w:val="FF0000"/>
          <w:sz w:val="34"/>
          <w:szCs w:val="28"/>
        </w:rPr>
        <w:t>á</w:t>
      </w:r>
      <w:r w:rsidR="00923F4D" w:rsidRPr="000D513A">
        <w:rPr>
          <w:rStyle w:val="A1"/>
          <w:rFonts w:ascii="Polo" w:hAnsi="Polo"/>
          <w:smallCaps/>
          <w:color w:val="FF0000"/>
          <w:sz w:val="34"/>
          <w:szCs w:val="28"/>
        </w:rPr>
        <w:t xml:space="preserve">n </w:t>
      </w:r>
    </w:p>
    <w:p w:rsidR="00533B33" w:rsidRPr="000D513A" w:rsidRDefault="00A32096" w:rsidP="00A32096">
      <w:pPr>
        <w:pStyle w:val="Pa0"/>
        <w:spacing w:line="240" w:lineRule="auto"/>
        <w:jc w:val="center"/>
        <w:rPr>
          <w:rStyle w:val="A1"/>
          <w:rFonts w:ascii="Polo" w:hAnsi="Polo"/>
          <w:smallCaps/>
          <w:color w:val="FF0000"/>
          <w:sz w:val="34"/>
          <w:szCs w:val="28"/>
        </w:rPr>
      </w:pPr>
      <w:r w:rsidRPr="000D513A">
        <w:rPr>
          <w:rStyle w:val="A1"/>
          <w:rFonts w:ascii="Polo" w:hAnsi="Polo"/>
          <w:smallCaps/>
          <w:color w:val="FF0000"/>
          <w:sz w:val="34"/>
          <w:szCs w:val="28"/>
        </w:rPr>
        <w:t>08</w:t>
      </w:r>
      <w:r w:rsidR="00DA0B23" w:rsidRPr="000D513A">
        <w:rPr>
          <w:rStyle w:val="A1"/>
          <w:rFonts w:ascii="Polo" w:hAnsi="Polo"/>
          <w:smallCaps/>
          <w:color w:val="FF0000"/>
          <w:sz w:val="34"/>
          <w:szCs w:val="28"/>
        </w:rPr>
        <w:t>.00 órától várhatóan 1</w:t>
      </w:r>
      <w:r w:rsidRPr="000D513A">
        <w:rPr>
          <w:rStyle w:val="A1"/>
          <w:rFonts w:ascii="Polo" w:hAnsi="Polo"/>
          <w:smallCaps/>
          <w:color w:val="FF0000"/>
          <w:sz w:val="34"/>
          <w:szCs w:val="28"/>
        </w:rPr>
        <w:t>6</w:t>
      </w:r>
      <w:r w:rsidR="00533B33" w:rsidRPr="000D513A">
        <w:rPr>
          <w:rStyle w:val="A1"/>
          <w:rFonts w:ascii="Polo" w:hAnsi="Polo"/>
          <w:smallCaps/>
          <w:color w:val="FF0000"/>
          <w:sz w:val="34"/>
          <w:szCs w:val="28"/>
        </w:rPr>
        <w:t>.00-óráig</w:t>
      </w:r>
    </w:p>
    <w:p w:rsidR="00A32096" w:rsidRPr="000D513A" w:rsidRDefault="00A32096" w:rsidP="00A32096">
      <w:pPr>
        <w:pStyle w:val="Pa0"/>
        <w:spacing w:line="240" w:lineRule="auto"/>
        <w:jc w:val="center"/>
        <w:rPr>
          <w:rStyle w:val="A1"/>
          <w:rFonts w:ascii="Polo" w:hAnsi="Polo"/>
          <w:smallCaps/>
          <w:color w:val="auto"/>
          <w:sz w:val="34"/>
          <w:szCs w:val="28"/>
        </w:rPr>
      </w:pPr>
    </w:p>
    <w:p w:rsidR="00D33DF3" w:rsidRPr="000D513A" w:rsidRDefault="00A32096" w:rsidP="00A32096">
      <w:pPr>
        <w:pStyle w:val="Pa0"/>
        <w:spacing w:line="240" w:lineRule="auto"/>
        <w:jc w:val="center"/>
        <w:rPr>
          <w:rStyle w:val="A1"/>
          <w:rFonts w:ascii="Polo" w:hAnsi="Polo"/>
          <w:smallCaps/>
          <w:color w:val="FF0000"/>
          <w:sz w:val="34"/>
          <w:szCs w:val="28"/>
        </w:rPr>
      </w:pPr>
      <w:r w:rsidRPr="000D513A">
        <w:rPr>
          <w:rStyle w:val="A1"/>
          <w:rFonts w:ascii="Polo" w:hAnsi="Polo"/>
          <w:smallCaps/>
          <w:color w:val="FF0000"/>
          <w:sz w:val="34"/>
          <w:szCs w:val="28"/>
        </w:rPr>
        <w:t>Kincsesbánya Rákhegyi zártkertek területén</w:t>
      </w:r>
      <w:r w:rsidR="001A56C6" w:rsidRPr="000D513A">
        <w:rPr>
          <w:rStyle w:val="A1"/>
          <w:rFonts w:ascii="Polo" w:hAnsi="Polo"/>
          <w:smallCaps/>
          <w:color w:val="FF0000"/>
          <w:sz w:val="34"/>
          <w:szCs w:val="28"/>
        </w:rPr>
        <w:t xml:space="preserve"> </w:t>
      </w:r>
    </w:p>
    <w:p w:rsidR="00DA0B23" w:rsidRPr="000D513A" w:rsidRDefault="00D33DF3" w:rsidP="00A32096">
      <w:pPr>
        <w:pStyle w:val="Pa0"/>
        <w:spacing w:line="240" w:lineRule="auto"/>
        <w:jc w:val="center"/>
        <w:rPr>
          <w:rStyle w:val="A1"/>
          <w:rFonts w:ascii="Polo" w:hAnsi="Polo"/>
          <w:smallCaps/>
          <w:color w:val="FF0000"/>
          <w:sz w:val="34"/>
          <w:szCs w:val="28"/>
        </w:rPr>
      </w:pPr>
      <w:r w:rsidRPr="000D513A">
        <w:rPr>
          <w:rStyle w:val="A1"/>
          <w:rFonts w:ascii="Polo" w:hAnsi="Polo"/>
          <w:smallCaps/>
          <w:color w:val="FF0000"/>
          <w:sz w:val="34"/>
          <w:szCs w:val="28"/>
        </w:rPr>
        <w:t>(</w:t>
      </w:r>
      <w:r w:rsidR="001A56C6" w:rsidRPr="000D513A">
        <w:rPr>
          <w:rStyle w:val="A1"/>
          <w:rFonts w:ascii="Polo" w:hAnsi="Polo"/>
          <w:smallCaps/>
          <w:color w:val="FF0000"/>
          <w:sz w:val="34"/>
          <w:szCs w:val="28"/>
        </w:rPr>
        <w:t>3115hrsz- 3350hrsz)</w:t>
      </w:r>
      <w:bookmarkStart w:id="0" w:name="_GoBack"/>
      <w:bookmarkEnd w:id="0"/>
    </w:p>
    <w:p w:rsidR="00A32096" w:rsidRPr="000D513A" w:rsidRDefault="00A32096" w:rsidP="00A32096">
      <w:pPr>
        <w:pStyle w:val="Pa0"/>
        <w:spacing w:line="240" w:lineRule="auto"/>
        <w:jc w:val="center"/>
        <w:rPr>
          <w:rStyle w:val="A1"/>
          <w:rFonts w:ascii="Polo" w:hAnsi="Polo"/>
          <w:smallCaps/>
          <w:color w:val="FF0000"/>
          <w:sz w:val="34"/>
          <w:szCs w:val="28"/>
        </w:rPr>
      </w:pPr>
    </w:p>
    <w:p w:rsidR="00533B33" w:rsidRPr="000D513A" w:rsidRDefault="00533B33" w:rsidP="00A32096">
      <w:pPr>
        <w:pStyle w:val="Pa0"/>
        <w:spacing w:line="240" w:lineRule="auto"/>
        <w:jc w:val="center"/>
        <w:rPr>
          <w:rStyle w:val="A1"/>
          <w:rFonts w:ascii="Polo" w:hAnsi="Polo"/>
          <w:smallCaps/>
          <w:color w:val="FF0000"/>
          <w:sz w:val="34"/>
          <w:szCs w:val="28"/>
        </w:rPr>
      </w:pPr>
      <w:proofErr w:type="gramStart"/>
      <w:r w:rsidRPr="000D513A">
        <w:rPr>
          <w:rStyle w:val="A1"/>
          <w:rFonts w:ascii="Polo" w:hAnsi="Polo"/>
          <w:smallCaps/>
          <w:color w:val="FF0000"/>
          <w:sz w:val="34"/>
          <w:szCs w:val="28"/>
        </w:rPr>
        <w:t>áramszünet</w:t>
      </w:r>
      <w:proofErr w:type="gramEnd"/>
      <w:r w:rsidRPr="000D513A">
        <w:rPr>
          <w:rStyle w:val="A1"/>
          <w:rFonts w:ascii="Polo" w:hAnsi="Polo"/>
          <w:smallCaps/>
          <w:color w:val="FF0000"/>
          <w:sz w:val="34"/>
          <w:szCs w:val="28"/>
        </w:rPr>
        <w:t xml:space="preserve"> lesz.</w:t>
      </w:r>
    </w:p>
    <w:p w:rsidR="00533B33" w:rsidRPr="00533B33" w:rsidRDefault="00533B33" w:rsidP="00533B33">
      <w:pPr>
        <w:rPr>
          <w:sz w:val="28"/>
          <w:szCs w:val="28"/>
        </w:rPr>
      </w:pPr>
    </w:p>
    <w:p w:rsidR="00533B33" w:rsidRPr="00533B33" w:rsidRDefault="00533B33" w:rsidP="00533B33">
      <w:pPr>
        <w:pStyle w:val="Pa0"/>
        <w:jc w:val="both"/>
        <w:rPr>
          <w:rStyle w:val="A2"/>
          <w:rFonts w:ascii="Polo" w:hAnsi="Polo"/>
          <w:color w:val="auto"/>
          <w:sz w:val="28"/>
          <w:szCs w:val="28"/>
        </w:rPr>
      </w:pPr>
      <w:r w:rsidRPr="00533B33">
        <w:rPr>
          <w:rStyle w:val="A2"/>
          <w:rFonts w:ascii="Polo" w:hAnsi="Polo"/>
          <w:color w:val="auto"/>
          <w:sz w:val="28"/>
          <w:szCs w:val="28"/>
        </w:rPr>
        <w:t>A balesetek megelőzése érdekében felhívjuk figyelmét, hogy amennyiben áramfejlesztőt használ, akkor áramszolgáltatói engedély nélkül</w:t>
      </w:r>
      <w:r w:rsidR="00D33DF3">
        <w:rPr>
          <w:rStyle w:val="A2"/>
          <w:rFonts w:ascii="Polo" w:hAnsi="Polo"/>
          <w:color w:val="auto"/>
          <w:sz w:val="28"/>
          <w:szCs w:val="28"/>
        </w:rPr>
        <w:t xml:space="preserve"> </w:t>
      </w:r>
      <w:r w:rsidRPr="00533B33">
        <w:rPr>
          <w:rStyle w:val="A2"/>
          <w:rFonts w:ascii="Polo" w:hAnsi="Polo"/>
          <w:b/>
          <w:color w:val="auto"/>
          <w:sz w:val="28"/>
          <w:szCs w:val="28"/>
        </w:rPr>
        <w:t>az aggregátort a belső hálózatra kötni</w:t>
      </w:r>
      <w:r w:rsidRPr="00533B33">
        <w:rPr>
          <w:rStyle w:val="A2"/>
          <w:rFonts w:ascii="Polo" w:hAnsi="Polo"/>
          <w:color w:val="auto"/>
          <w:sz w:val="28"/>
          <w:szCs w:val="28"/>
        </w:rPr>
        <w:t xml:space="preserve"> - még a közcélú hálózatról leválasztott módon is -, </w:t>
      </w:r>
      <w:r w:rsidRPr="00533B33">
        <w:rPr>
          <w:rStyle w:val="A2"/>
          <w:rFonts w:ascii="Polo" w:hAnsi="Polo"/>
          <w:b/>
          <w:color w:val="auto"/>
          <w:sz w:val="28"/>
          <w:szCs w:val="28"/>
        </w:rPr>
        <w:t xml:space="preserve">szigorúan tilos! </w:t>
      </w:r>
    </w:p>
    <w:p w:rsidR="00533B33" w:rsidRPr="00533B33" w:rsidRDefault="00533B33" w:rsidP="00533B33">
      <w:pPr>
        <w:pStyle w:val="Pa0"/>
        <w:jc w:val="both"/>
        <w:rPr>
          <w:rStyle w:val="A2"/>
          <w:rFonts w:ascii="Polo" w:hAnsi="Polo"/>
          <w:color w:val="auto"/>
          <w:sz w:val="28"/>
          <w:szCs w:val="28"/>
        </w:rPr>
      </w:pPr>
    </w:p>
    <w:p w:rsidR="00533B33" w:rsidRDefault="00533B33" w:rsidP="00533B33">
      <w:pPr>
        <w:pStyle w:val="Pa0"/>
        <w:jc w:val="both"/>
        <w:rPr>
          <w:rStyle w:val="A2"/>
          <w:rFonts w:ascii="Polo" w:hAnsi="Polo"/>
          <w:color w:val="auto"/>
          <w:sz w:val="28"/>
          <w:szCs w:val="28"/>
        </w:rPr>
      </w:pPr>
      <w:r w:rsidRPr="00533B33">
        <w:rPr>
          <w:rStyle w:val="A2"/>
          <w:rFonts w:ascii="Polo" w:hAnsi="Polo"/>
          <w:color w:val="auto"/>
          <w:sz w:val="28"/>
          <w:szCs w:val="28"/>
        </w:rPr>
        <w:t>A szolgáltatás átmeneti szüneteltetése miatt kérjük megértését!</w:t>
      </w:r>
    </w:p>
    <w:p w:rsidR="00D33DF3" w:rsidRPr="00D33DF3" w:rsidRDefault="00D33DF3" w:rsidP="00D33DF3"/>
    <w:p w:rsidR="00533B33" w:rsidRPr="00533B33" w:rsidRDefault="00533B33" w:rsidP="00533B33">
      <w:pPr>
        <w:pStyle w:val="Pa0"/>
        <w:jc w:val="both"/>
        <w:rPr>
          <w:rStyle w:val="A2"/>
          <w:rFonts w:ascii="Polo" w:hAnsi="Polo"/>
          <w:color w:val="auto"/>
          <w:sz w:val="28"/>
          <w:szCs w:val="28"/>
        </w:rPr>
      </w:pPr>
      <w:r w:rsidRPr="00533B33">
        <w:rPr>
          <w:rStyle w:val="A2"/>
          <w:rFonts w:ascii="Polo" w:hAnsi="Polo"/>
          <w:color w:val="auto"/>
          <w:sz w:val="28"/>
          <w:szCs w:val="28"/>
        </w:rPr>
        <w:t>A tervezett üzemszünetekről internetes oldalunkon tájékozódhat: www.eon-hungaria.com</w:t>
      </w:r>
    </w:p>
    <w:p w:rsidR="000920FD" w:rsidRDefault="000920FD"/>
    <w:sectPr w:rsidR="000920FD" w:rsidSect="001D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olo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">
    <w:altName w:val="Courier New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33"/>
    <w:rsid w:val="000920FD"/>
    <w:rsid w:val="000D513A"/>
    <w:rsid w:val="001A56C6"/>
    <w:rsid w:val="001D0E7A"/>
    <w:rsid w:val="00201C4D"/>
    <w:rsid w:val="00533B33"/>
    <w:rsid w:val="005C4E0E"/>
    <w:rsid w:val="00686511"/>
    <w:rsid w:val="0069245A"/>
    <w:rsid w:val="00756ADD"/>
    <w:rsid w:val="00857A96"/>
    <w:rsid w:val="00923F4D"/>
    <w:rsid w:val="00A32096"/>
    <w:rsid w:val="00D33DF3"/>
    <w:rsid w:val="00DA0B23"/>
    <w:rsid w:val="00DD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0">
    <w:name w:val="Pa0"/>
    <w:basedOn w:val="Norml"/>
    <w:next w:val="Norml"/>
    <w:rsid w:val="00533B33"/>
    <w:pPr>
      <w:autoSpaceDE w:val="0"/>
      <w:autoSpaceDN w:val="0"/>
      <w:adjustRightInd w:val="0"/>
      <w:spacing w:line="241" w:lineRule="atLeast"/>
    </w:pPr>
    <w:rPr>
      <w:rFonts w:ascii="PoloSemiBold" w:hAnsi="PoloSemiBold"/>
      <w:sz w:val="24"/>
      <w:szCs w:val="24"/>
    </w:rPr>
  </w:style>
  <w:style w:type="character" w:customStyle="1" w:styleId="A1">
    <w:name w:val="A1"/>
    <w:rsid w:val="00533B33"/>
    <w:rPr>
      <w:rFonts w:cs="PoloSemiBold"/>
      <w:b/>
      <w:bCs/>
      <w:color w:val="000000"/>
      <w:sz w:val="25"/>
      <w:szCs w:val="25"/>
    </w:rPr>
  </w:style>
  <w:style w:type="character" w:customStyle="1" w:styleId="A2">
    <w:name w:val="A2"/>
    <w:rsid w:val="00533B33"/>
    <w:rPr>
      <w:rFonts w:ascii="PoloLight" w:hAnsi="PoloLight" w:cs="PoloLigh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A25906</dc:creator>
  <cp:lastModifiedBy>Bajkai János</cp:lastModifiedBy>
  <cp:revision>4</cp:revision>
  <cp:lastPrinted>2016-03-09T06:20:00Z</cp:lastPrinted>
  <dcterms:created xsi:type="dcterms:W3CDTF">2019-02-11T12:58:00Z</dcterms:created>
  <dcterms:modified xsi:type="dcterms:W3CDTF">2019-02-11T13:00:00Z</dcterms:modified>
</cp:coreProperties>
</file>